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1B5A" w14:textId="4FA05E1F" w:rsidR="00966EC0" w:rsidRPr="00505A4C" w:rsidRDefault="00DE62C6" w:rsidP="005A10F2">
      <w:pPr>
        <w:spacing w:after="0" w:line="240" w:lineRule="auto"/>
        <w:jc w:val="center"/>
        <w:rPr>
          <w:rFonts w:ascii="Sitka Display" w:hAnsi="Sitka Display"/>
          <w:sz w:val="40"/>
          <w:szCs w:val="40"/>
        </w:rPr>
      </w:pPr>
      <w:r w:rsidRPr="00505A4C">
        <w:rPr>
          <w:rFonts w:ascii="Sitka Display" w:hAnsi="Sitka Display"/>
          <w:sz w:val="40"/>
          <w:szCs w:val="40"/>
        </w:rPr>
        <w:t xml:space="preserve">Sample for the </w:t>
      </w:r>
      <w:r w:rsidRPr="00505A4C">
        <w:rPr>
          <w:rFonts w:ascii="Sitka Display" w:hAnsi="Sitka Display"/>
          <w:b/>
          <w:sz w:val="40"/>
          <w:szCs w:val="40"/>
        </w:rPr>
        <w:t>Studies</w:t>
      </w:r>
      <w:r w:rsidRPr="00505A4C">
        <w:rPr>
          <w:rFonts w:ascii="Sitka Display" w:hAnsi="Sitka Display"/>
          <w:sz w:val="40"/>
          <w:szCs w:val="40"/>
        </w:rPr>
        <w:t xml:space="preserve"> section</w:t>
      </w:r>
    </w:p>
    <w:p w14:paraId="4BB5A79E" w14:textId="77777777" w:rsidR="00966EC0" w:rsidRPr="005A10F2" w:rsidRDefault="00966EC0" w:rsidP="005A10F2">
      <w:pPr>
        <w:spacing w:after="0" w:line="240" w:lineRule="auto"/>
        <w:jc w:val="center"/>
        <w:rPr>
          <w:rFonts w:ascii="Sitka Display" w:hAnsi="Sitka Display"/>
          <w:sz w:val="24"/>
          <w:szCs w:val="24"/>
          <w:lang w:val="hu-HU"/>
        </w:rPr>
      </w:pPr>
    </w:p>
    <w:p w14:paraId="20545C77" w14:textId="0D8219AE" w:rsidR="00014AFC" w:rsidRPr="005A10F2" w:rsidRDefault="005C419C" w:rsidP="005A10F2">
      <w:pPr>
        <w:pStyle w:val="SPh-DOI"/>
      </w:pPr>
      <w:r w:rsidRPr="005A10F2">
        <w:t>УДК</w:t>
      </w:r>
      <w:r w:rsidR="00204C0B" w:rsidRPr="005A10F2">
        <w:t xml:space="preserve"> </w:t>
      </w:r>
      <w:r w:rsidR="00204C0B" w:rsidRPr="005A10F2">
        <w:rPr>
          <w:color w:val="FF0000"/>
        </w:rPr>
        <w:t>[</w:t>
      </w:r>
      <w:proofErr w:type="spellStart"/>
      <w:r w:rsidR="00204C0B" w:rsidRPr="005A10F2">
        <w:rPr>
          <w:color w:val="FF0000"/>
        </w:rPr>
        <w:t>SPh</w:t>
      </w:r>
      <w:proofErr w:type="spellEnd"/>
      <w:r w:rsidR="00204C0B" w:rsidRPr="005A10F2">
        <w:rPr>
          <w:color w:val="FF0000"/>
        </w:rPr>
        <w:t>-УДК]</w:t>
      </w:r>
    </w:p>
    <w:p w14:paraId="605E5652" w14:textId="3C732407" w:rsidR="005C419C" w:rsidRDefault="005C419C" w:rsidP="005A10F2">
      <w:pPr>
        <w:pStyle w:val="SPh-DOI"/>
        <w:rPr>
          <w:color w:val="FF0000"/>
        </w:rPr>
      </w:pPr>
      <w:r w:rsidRPr="005A10F2">
        <w:t>DOI</w:t>
      </w:r>
      <w:r w:rsidR="005A10F2" w:rsidRPr="005A10F2">
        <w:t xml:space="preserve"> 10.58423/2786-6726/</w:t>
      </w:r>
      <w:r w:rsidR="00204C0B" w:rsidRPr="005A10F2">
        <w:t xml:space="preserve"> </w:t>
      </w:r>
      <w:r w:rsidR="00204C0B" w:rsidRPr="005A10F2">
        <w:rPr>
          <w:color w:val="FF0000"/>
        </w:rPr>
        <w:t>[</w:t>
      </w:r>
      <w:proofErr w:type="spellStart"/>
      <w:r w:rsidR="00204C0B" w:rsidRPr="005A10F2">
        <w:rPr>
          <w:color w:val="FF0000"/>
        </w:rPr>
        <w:t>SPh</w:t>
      </w:r>
      <w:proofErr w:type="spellEnd"/>
      <w:r w:rsidR="00204C0B" w:rsidRPr="005A10F2">
        <w:rPr>
          <w:color w:val="FF0000"/>
        </w:rPr>
        <w:t>-DO</w:t>
      </w:r>
      <w:r w:rsidR="00C943B5">
        <w:rPr>
          <w:color w:val="FF0000"/>
        </w:rPr>
        <w:t>I</w:t>
      </w:r>
      <w:r w:rsidR="00204C0B" w:rsidRPr="005A10F2">
        <w:rPr>
          <w:color w:val="FF0000"/>
        </w:rPr>
        <w:t>]</w:t>
      </w:r>
    </w:p>
    <w:p w14:paraId="550D7ED7" w14:textId="0DE513B6" w:rsidR="00110C11" w:rsidRPr="00110C11" w:rsidRDefault="00110C11" w:rsidP="005A10F2">
      <w:pPr>
        <w:pStyle w:val="SPh-DOI"/>
      </w:pPr>
      <w:r w:rsidRPr="00110C11">
        <w:t>ISSN 2786-6726 (Online), ISSN 2786-6718 (Print)</w:t>
      </w:r>
    </w:p>
    <w:p w14:paraId="3A88AAC1" w14:textId="712A126D" w:rsidR="005A10F2" w:rsidRPr="005A10F2" w:rsidRDefault="005A10F2" w:rsidP="005A10F2">
      <w:pPr>
        <w:pStyle w:val="SPh-DOI"/>
        <w:spacing w:before="60" w:after="60"/>
        <w:jc w:val="right"/>
        <w:rPr>
          <w:b w:val="0"/>
          <w:bCs w:val="0"/>
        </w:rPr>
      </w:pPr>
      <w:r w:rsidRPr="005A10F2">
        <w:rPr>
          <w:b w:val="0"/>
          <w:bCs w:val="0"/>
          <w:lang w:val="en-AU"/>
        </w:rPr>
        <w:t xml:space="preserve">Received: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Accepted: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Published: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w:t>
      </w:r>
      <w:r w:rsidRPr="005A10F2">
        <w:rPr>
          <w:b w:val="0"/>
          <w:bCs w:val="0"/>
        </w:rPr>
        <w:t>202</w:t>
      </w:r>
      <w:r w:rsidRPr="005A10F2">
        <w:rPr>
          <w:b w:val="0"/>
          <w:bCs w:val="0"/>
          <w:color w:val="EE0000"/>
        </w:rPr>
        <w:t>X</w:t>
      </w:r>
    </w:p>
    <w:p w14:paraId="64F3BB50" w14:textId="3A0C2663" w:rsidR="002A635E" w:rsidRPr="00505A4C" w:rsidRDefault="00DE62C6" w:rsidP="005A10F2">
      <w:pPr>
        <w:pStyle w:val="SPh-Author"/>
        <w:spacing w:before="240"/>
        <w:rPr>
          <w:b/>
          <w:bCs w:val="0"/>
          <w:i w:val="0"/>
          <w:iCs/>
          <w:color w:val="FF0000"/>
          <w:lang w:val="en-GB"/>
        </w:rPr>
      </w:pPr>
      <w:bookmarkStart w:id="0" w:name="_Hlk65410528"/>
      <w:bookmarkStart w:id="1" w:name="_Hlk54561042"/>
      <w:r w:rsidRPr="00505A4C">
        <w:rPr>
          <w:lang w:val="en-GB"/>
        </w:rPr>
        <w:t xml:space="preserve">Author Name, Author Name, Author Name </w:t>
      </w:r>
      <w:r w:rsidRPr="00505A4C">
        <w:rPr>
          <w:b/>
          <w:bCs w:val="0"/>
          <w:i w:val="0"/>
          <w:iCs/>
          <w:color w:val="FF0000"/>
          <w:lang w:val="en-GB"/>
        </w:rPr>
        <w:t>[</w:t>
      </w:r>
      <w:proofErr w:type="spellStart"/>
      <w:r w:rsidRPr="00505A4C">
        <w:rPr>
          <w:b/>
          <w:bCs w:val="0"/>
          <w:i w:val="0"/>
          <w:iCs/>
          <w:color w:val="FF0000"/>
          <w:lang w:val="en-GB"/>
        </w:rPr>
        <w:t>SPh</w:t>
      </w:r>
      <w:proofErr w:type="spellEnd"/>
      <w:r w:rsidRPr="00505A4C">
        <w:rPr>
          <w:b/>
          <w:bCs w:val="0"/>
          <w:i w:val="0"/>
          <w:iCs/>
          <w:color w:val="FF0000"/>
          <w:lang w:val="en-GB"/>
        </w:rPr>
        <w:t>-Author</w:t>
      </w:r>
      <w:r w:rsidR="002A635E" w:rsidRPr="00505A4C">
        <w:rPr>
          <w:b/>
          <w:bCs w:val="0"/>
          <w:i w:val="0"/>
          <w:iCs/>
          <w:color w:val="FF0000"/>
          <w:lang w:val="en-GB"/>
        </w:rPr>
        <w:t>]</w:t>
      </w:r>
      <w:bookmarkEnd w:id="0"/>
    </w:p>
    <w:bookmarkEnd w:id="1"/>
    <w:p w14:paraId="525E89A3" w14:textId="1B557DB2" w:rsidR="00CF6628" w:rsidRPr="00505A4C" w:rsidRDefault="00DE62C6" w:rsidP="005A10F2">
      <w:pPr>
        <w:pStyle w:val="SPh-Title"/>
        <w:rPr>
          <w:lang w:val="en-GB"/>
        </w:rPr>
      </w:pPr>
      <w:r w:rsidRPr="00505A4C">
        <w:rPr>
          <w:lang w:val="en-GB"/>
        </w:rPr>
        <w:t>Title of the paper</w:t>
      </w:r>
      <w:r w:rsidR="00CF6628" w:rsidRPr="00505A4C">
        <w:rPr>
          <w:lang w:val="en-GB"/>
        </w:rPr>
        <w:t xml:space="preserve"> </w:t>
      </w:r>
      <w:r w:rsidR="00286262" w:rsidRPr="00505A4C">
        <w:rPr>
          <w:color w:val="FF0000"/>
          <w:lang w:val="en-GB"/>
        </w:rPr>
        <w:t>[</w:t>
      </w:r>
      <w:proofErr w:type="spellStart"/>
      <w:r w:rsidR="00976487" w:rsidRPr="00505A4C">
        <w:rPr>
          <w:color w:val="FF0000"/>
          <w:lang w:val="en-GB"/>
        </w:rPr>
        <w:t>S</w:t>
      </w:r>
      <w:r w:rsidRPr="00505A4C">
        <w:rPr>
          <w:color w:val="FF0000"/>
          <w:lang w:val="en-GB"/>
        </w:rPr>
        <w:t>Ph</w:t>
      </w:r>
      <w:proofErr w:type="spellEnd"/>
      <w:r w:rsidRPr="00505A4C">
        <w:rPr>
          <w:color w:val="FF0000"/>
          <w:lang w:val="en-GB"/>
        </w:rPr>
        <w:t>-Title</w:t>
      </w:r>
      <w:r w:rsidR="00286262" w:rsidRPr="00505A4C">
        <w:rPr>
          <w:color w:val="FF0000"/>
          <w:lang w:val="en-GB"/>
        </w:rPr>
        <w:t>]</w:t>
      </w:r>
      <w:r w:rsidR="00286262" w:rsidRPr="00505A4C">
        <w:rPr>
          <w:b w:val="0"/>
          <w:bCs w:val="0"/>
          <w:i/>
          <w:iCs/>
          <w:color w:val="FF0000"/>
          <w:lang w:val="en-GB"/>
        </w:rPr>
        <w:t xml:space="preserve"> </w:t>
      </w:r>
    </w:p>
    <w:p w14:paraId="0E123007" w14:textId="5276795B" w:rsidR="00137AC7" w:rsidRPr="00505A4C" w:rsidRDefault="00DE62C6" w:rsidP="005A10F2">
      <w:pPr>
        <w:pStyle w:val="SPh-Subtitle"/>
        <w:rPr>
          <w:lang w:val="en-GB"/>
        </w:rPr>
      </w:pPr>
      <w:r w:rsidRPr="00505A4C">
        <w:rPr>
          <w:lang w:val="en-GB"/>
        </w:rPr>
        <w:t>Subtitle of the article</w:t>
      </w:r>
      <w:r w:rsidR="00286262" w:rsidRPr="00505A4C">
        <w:rPr>
          <w:lang w:val="en-GB"/>
        </w:rPr>
        <w:t xml:space="preserve"> </w:t>
      </w:r>
      <w:r w:rsidRPr="00505A4C">
        <w:rPr>
          <w:color w:val="FF0000"/>
          <w:lang w:val="en-GB"/>
        </w:rPr>
        <w:t>[</w:t>
      </w:r>
      <w:proofErr w:type="spellStart"/>
      <w:r w:rsidRPr="00505A4C">
        <w:rPr>
          <w:color w:val="FF0000"/>
          <w:lang w:val="en-GB"/>
        </w:rPr>
        <w:t>SPh</w:t>
      </w:r>
      <w:proofErr w:type="spellEnd"/>
      <w:r w:rsidRPr="00505A4C">
        <w:rPr>
          <w:color w:val="FF0000"/>
          <w:lang w:val="en-GB"/>
        </w:rPr>
        <w:t>-Subtitle</w:t>
      </w:r>
      <w:r w:rsidR="00286262" w:rsidRPr="00505A4C">
        <w:rPr>
          <w:color w:val="FF0000"/>
          <w:lang w:val="en-GB"/>
        </w:rPr>
        <w:t>]</w:t>
      </w:r>
    </w:p>
    <w:p w14:paraId="5C51F03F" w14:textId="270328FE" w:rsidR="005C419C" w:rsidRPr="00505A4C" w:rsidRDefault="005C419C" w:rsidP="005A10F2">
      <w:pPr>
        <w:pStyle w:val="SPh-ChapterTitle"/>
        <w:rPr>
          <w:b w:val="0"/>
          <w:bCs w:val="0"/>
          <w:i/>
          <w:iCs/>
          <w:color w:val="5736D2"/>
          <w:lang w:val="en-GB"/>
        </w:rPr>
      </w:pPr>
      <w:bookmarkStart w:id="2" w:name="_Hlk65420173"/>
      <w:r w:rsidRPr="00505A4C">
        <w:rPr>
          <w:lang w:val="en-GB"/>
        </w:rPr>
        <w:t xml:space="preserve">1. </w:t>
      </w:r>
      <w:r w:rsidR="00DE62C6" w:rsidRPr="00505A4C">
        <w:rPr>
          <w:lang w:val="en-GB"/>
        </w:rPr>
        <w:t>Chapter title</w:t>
      </w:r>
      <w:r w:rsidR="00286262" w:rsidRPr="00505A4C">
        <w:rPr>
          <w:lang w:val="en-GB"/>
        </w:rPr>
        <w:t xml:space="preserve"> </w:t>
      </w:r>
      <w:bookmarkStart w:id="3" w:name="_Hlk65243358"/>
      <w:r w:rsidR="00DE62C6" w:rsidRPr="00505A4C">
        <w:rPr>
          <w:color w:val="FF0000"/>
          <w:lang w:val="en-GB"/>
        </w:rPr>
        <w:t>[</w:t>
      </w:r>
      <w:proofErr w:type="spellStart"/>
      <w:r w:rsidR="00DE62C6" w:rsidRPr="00505A4C">
        <w:rPr>
          <w:color w:val="FF0000"/>
          <w:lang w:val="en-GB"/>
        </w:rPr>
        <w:t>SPh-Chapter</w:t>
      </w:r>
      <w:r w:rsidR="002D6864" w:rsidRPr="00505A4C">
        <w:rPr>
          <w:color w:val="FF0000"/>
          <w:lang w:val="en-GB"/>
        </w:rPr>
        <w:t>T</w:t>
      </w:r>
      <w:r w:rsidR="00DE62C6" w:rsidRPr="00505A4C">
        <w:rPr>
          <w:color w:val="FF0000"/>
          <w:lang w:val="en-GB"/>
        </w:rPr>
        <w:t>itle</w:t>
      </w:r>
      <w:proofErr w:type="spellEnd"/>
      <w:r w:rsidR="00F02436" w:rsidRPr="00505A4C">
        <w:rPr>
          <w:color w:val="FF0000"/>
          <w:lang w:val="en-GB"/>
        </w:rPr>
        <w:t xml:space="preserve">] </w:t>
      </w:r>
      <w:bookmarkEnd w:id="3"/>
      <w:r w:rsidR="00F02436" w:rsidRPr="00505A4C">
        <w:rPr>
          <w:lang w:val="en-GB"/>
        </w:rPr>
        <w:t xml:space="preserve">– </w:t>
      </w:r>
      <w:r w:rsidR="003A41A5" w:rsidRPr="00505A4C">
        <w:rPr>
          <w:b w:val="0"/>
          <w:bCs w:val="0"/>
          <w:i/>
          <w:iCs/>
          <w:color w:val="5736D2"/>
          <w:lang w:val="en-GB"/>
        </w:rPr>
        <w:t>[</w:t>
      </w:r>
      <w:r w:rsidR="00DE62C6" w:rsidRPr="00505A4C">
        <w:rPr>
          <w:b w:val="0"/>
          <w:bCs w:val="0"/>
          <w:i/>
          <w:iCs/>
          <w:color w:val="5736D2"/>
          <w:lang w:val="en-GB"/>
        </w:rPr>
        <w:t>Chapter titles are numbered consecutively. Do not use indentation</w:t>
      </w:r>
      <w:r w:rsidR="00CF6628" w:rsidRPr="00505A4C">
        <w:rPr>
          <w:b w:val="0"/>
          <w:bCs w:val="0"/>
          <w:i/>
          <w:iCs/>
          <w:color w:val="5736D2"/>
          <w:lang w:val="en-GB"/>
        </w:rPr>
        <w:t>!]</w:t>
      </w:r>
    </w:p>
    <w:p w14:paraId="1B730677" w14:textId="225D7A49" w:rsidR="005C419C" w:rsidRPr="00505A4C" w:rsidRDefault="00EB59B5" w:rsidP="005A10F2">
      <w:pPr>
        <w:pStyle w:val="SPh-FirstParagraph"/>
        <w:rPr>
          <w:lang w:val="en-GB"/>
        </w:rPr>
      </w:pPr>
      <w:bookmarkStart w:id="4" w:name="_Hlk54119864"/>
      <w:bookmarkEnd w:id="2"/>
      <w:r w:rsidRPr="00505A4C">
        <w:rPr>
          <w:lang w:val="en-GB"/>
        </w:rPr>
        <w:t>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r w:rsidR="005C419C" w:rsidRPr="00505A4C">
        <w:rPr>
          <w:lang w:val="en-GB"/>
        </w:rPr>
        <w:t>.</w:t>
      </w:r>
      <w:r w:rsidR="00CF6628" w:rsidRPr="00505A4C">
        <w:rPr>
          <w:lang w:val="en-GB"/>
        </w:rPr>
        <w:t xml:space="preserve"> </w:t>
      </w:r>
      <w:bookmarkStart w:id="5" w:name="_Hlk64288753"/>
      <w:bookmarkStart w:id="6" w:name="_Hlk65243390"/>
      <w:r w:rsidR="00F02436" w:rsidRPr="00505A4C">
        <w:rPr>
          <w:b/>
          <w:bCs/>
          <w:color w:val="FF0000"/>
          <w:lang w:val="en-GB"/>
        </w:rPr>
        <w:t>[</w:t>
      </w:r>
      <w:proofErr w:type="spellStart"/>
      <w:r w:rsidR="00F02436" w:rsidRPr="00505A4C">
        <w:rPr>
          <w:b/>
          <w:bCs/>
          <w:color w:val="FF0000"/>
          <w:lang w:val="en-GB"/>
        </w:rPr>
        <w:t>SPh-</w:t>
      </w:r>
      <w:r w:rsidRPr="00505A4C">
        <w:rPr>
          <w:b/>
          <w:bCs/>
          <w:color w:val="FF0000"/>
          <w:lang w:val="en-GB"/>
        </w:rPr>
        <w:t>FirstParagraph</w:t>
      </w:r>
      <w:proofErr w:type="spellEnd"/>
      <w:r w:rsidR="00F02436" w:rsidRPr="00505A4C">
        <w:rPr>
          <w:b/>
          <w:bCs/>
          <w:color w:val="FF0000"/>
          <w:lang w:val="en-GB"/>
        </w:rPr>
        <w:t>]</w:t>
      </w:r>
      <w:bookmarkEnd w:id="5"/>
      <w:r w:rsidR="00F02436" w:rsidRPr="00505A4C">
        <w:rPr>
          <w:lang w:val="en-GB"/>
        </w:rPr>
        <w:t xml:space="preserve"> </w:t>
      </w:r>
      <w:bookmarkEnd w:id="6"/>
      <w:r w:rsidR="00F02436" w:rsidRPr="00505A4C">
        <w:rPr>
          <w:i/>
          <w:iCs/>
          <w:color w:val="2F5496" w:themeColor="accent1" w:themeShade="BF"/>
          <w:lang w:val="en-GB"/>
        </w:rPr>
        <w:t xml:space="preserve">– </w:t>
      </w:r>
      <w:r w:rsidR="00CF6628" w:rsidRPr="00505A4C">
        <w:rPr>
          <w:i/>
          <w:iCs/>
          <w:color w:val="5736D2"/>
          <w:lang w:val="en-GB"/>
        </w:rPr>
        <w:t>[</w:t>
      </w:r>
      <w:r w:rsidRPr="00505A4C">
        <w:rPr>
          <w:i/>
          <w:iCs/>
          <w:color w:val="5736D2"/>
          <w:lang w:val="en-GB"/>
        </w:rPr>
        <w:t>Do not use indents in the first paragraph of this chapter</w:t>
      </w:r>
      <w:r w:rsidR="00CF6628" w:rsidRPr="00505A4C">
        <w:rPr>
          <w:i/>
          <w:iCs/>
          <w:color w:val="5736D2"/>
          <w:lang w:val="en-GB"/>
        </w:rPr>
        <w:t>.]</w:t>
      </w:r>
      <w:r w:rsidR="005C419C" w:rsidRPr="00505A4C">
        <w:rPr>
          <w:color w:val="5736D2"/>
          <w:lang w:val="en-GB"/>
        </w:rPr>
        <w:t xml:space="preserve"> </w:t>
      </w:r>
    </w:p>
    <w:p w14:paraId="4D5B4433" w14:textId="005CDA6F" w:rsidR="005C419C" w:rsidRPr="00505A4C" w:rsidRDefault="00EB59B5" w:rsidP="005A10F2">
      <w:pPr>
        <w:pStyle w:val="SPh-Paragraph"/>
        <w:rPr>
          <w:lang w:val="en-GB"/>
        </w:rPr>
      </w:pPr>
      <w:r w:rsidRPr="00505A4C">
        <w:rPr>
          <w:lang w:val="en-GB"/>
        </w:rPr>
        <w:t>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r w:rsidR="005C419C" w:rsidRPr="00505A4C">
        <w:rPr>
          <w:lang w:val="en-GB"/>
        </w:rPr>
        <w:t xml:space="preserve"> </w:t>
      </w:r>
      <w:bookmarkEnd w:id="4"/>
      <w:r w:rsidRPr="00505A4C">
        <w:rPr>
          <w:b/>
          <w:bCs/>
          <w:color w:val="FF0000"/>
          <w:lang w:val="en-GB"/>
        </w:rPr>
        <w:t>[</w:t>
      </w:r>
      <w:proofErr w:type="spellStart"/>
      <w:r w:rsidRPr="00505A4C">
        <w:rPr>
          <w:b/>
          <w:bCs/>
          <w:color w:val="FF0000"/>
          <w:lang w:val="en-GB"/>
        </w:rPr>
        <w:t>SPh</w:t>
      </w:r>
      <w:proofErr w:type="spellEnd"/>
      <w:r w:rsidRPr="00505A4C">
        <w:rPr>
          <w:b/>
          <w:bCs/>
          <w:color w:val="FF0000"/>
          <w:lang w:val="en-GB"/>
        </w:rPr>
        <w:t>-Paragraph</w:t>
      </w:r>
      <w:r w:rsidR="00F02436" w:rsidRPr="00505A4C">
        <w:rPr>
          <w:b/>
          <w:bCs/>
          <w:color w:val="FF0000"/>
          <w:lang w:val="en-GB"/>
        </w:rPr>
        <w:t>]</w:t>
      </w:r>
    </w:p>
    <w:p w14:paraId="4B009340" w14:textId="77777777" w:rsidR="00EB59B5" w:rsidRPr="00505A4C" w:rsidRDefault="00EB59B5" w:rsidP="005A10F2">
      <w:pPr>
        <w:pStyle w:val="SPh-Paragraph"/>
        <w:rPr>
          <w:lang w:val="en-GB"/>
        </w:rPr>
      </w:pPr>
      <w:bookmarkStart w:id="7" w:name="_Hlk65244856"/>
      <w:r w:rsidRPr="00505A4C">
        <w:rPr>
          <w:i/>
          <w:iCs/>
          <w:lang w:val="en-GB"/>
        </w:rPr>
        <w:t>Linguistic data and other designations</w:t>
      </w:r>
      <w:r w:rsidR="005C419C" w:rsidRPr="00505A4C">
        <w:rPr>
          <w:color w:val="2F5496" w:themeColor="accent1" w:themeShade="BF"/>
          <w:lang w:val="en-GB"/>
        </w:rPr>
        <w:t xml:space="preserve"> </w:t>
      </w:r>
      <w:r w:rsidR="00A744F9" w:rsidRPr="00505A4C">
        <w:rPr>
          <w:i/>
          <w:iCs/>
          <w:color w:val="5736D2"/>
          <w:lang w:val="en-GB"/>
        </w:rPr>
        <w:t>[</w:t>
      </w:r>
      <w:bookmarkStart w:id="8" w:name="_Hlk65244883"/>
      <w:r w:rsidRPr="00505A4C">
        <w:rPr>
          <w:i/>
          <w:iCs/>
          <w:color w:val="5736D2"/>
          <w:lang w:val="en-GB"/>
        </w:rPr>
        <w:t>Use italics</w:t>
      </w:r>
      <w:r w:rsidR="00370553" w:rsidRPr="00505A4C">
        <w:rPr>
          <w:i/>
          <w:iCs/>
          <w:color w:val="5736D2"/>
          <w:lang w:val="en-GB"/>
        </w:rPr>
        <w:t>.</w:t>
      </w:r>
      <w:bookmarkEnd w:id="8"/>
      <w:r w:rsidR="00A744F9" w:rsidRPr="00505A4C">
        <w:rPr>
          <w:i/>
          <w:iCs/>
          <w:color w:val="5736D2"/>
          <w:lang w:val="en-GB"/>
        </w:rPr>
        <w:t>]</w:t>
      </w:r>
      <w:r w:rsidR="00A744F9" w:rsidRPr="00505A4C">
        <w:rPr>
          <w:i/>
          <w:iCs/>
          <w:color w:val="FF0000"/>
          <w:lang w:val="en-GB"/>
        </w:rPr>
        <w:t xml:space="preserve"> </w:t>
      </w:r>
      <w:bookmarkEnd w:id="7"/>
      <w:r w:rsidRPr="00505A4C">
        <w:rPr>
          <w:lang w:val="en-GB"/>
        </w:rPr>
        <w:t>Main text of the study. Main text of the study. Main text of the study. Main text of the study. Main text of the study. Main text of the study. Main text of the study.</w:t>
      </w:r>
    </w:p>
    <w:p w14:paraId="0A5FCE54" w14:textId="07AA83FE" w:rsidR="00415253" w:rsidRPr="00505A4C" w:rsidRDefault="00EB59B5" w:rsidP="005A10F2">
      <w:pPr>
        <w:pStyle w:val="SPh-Paragraph"/>
        <w:rPr>
          <w:color w:val="5736D2"/>
          <w:lang w:val="en-GB"/>
        </w:rPr>
      </w:pPr>
      <w:bookmarkStart w:id="9" w:name="_Hlk65245484"/>
      <w:r w:rsidRPr="00505A4C">
        <w:rPr>
          <w:lang w:val="en-GB"/>
        </w:rPr>
        <w:t>Main text of the study (Reference</w:t>
      </w:r>
      <w:r w:rsidR="00337184" w:rsidRPr="00505A4C">
        <w:rPr>
          <w:lang w:val="en-GB"/>
        </w:rPr>
        <w:t>,</w:t>
      </w:r>
      <w:r w:rsidR="00A744F9" w:rsidRPr="00505A4C">
        <w:rPr>
          <w:lang w:val="en-GB"/>
        </w:rPr>
        <w:t xml:space="preserve"> 2020</w:t>
      </w:r>
      <w:r w:rsidR="00337184" w:rsidRPr="00505A4C">
        <w:rPr>
          <w:lang w:val="en-GB"/>
        </w:rPr>
        <w:t xml:space="preserve">, </w:t>
      </w:r>
      <w:r w:rsidRPr="00505A4C">
        <w:rPr>
          <w:lang w:val="en-GB"/>
        </w:rPr>
        <w:t>p. 20.</w:t>
      </w:r>
      <w:r w:rsidR="00A744F9" w:rsidRPr="00505A4C">
        <w:rPr>
          <w:lang w:val="en-GB"/>
        </w:rPr>
        <w:t>)</w:t>
      </w:r>
      <w:bookmarkEnd w:id="9"/>
      <w:r w:rsidR="00C43669" w:rsidRPr="00505A4C">
        <w:rPr>
          <w:lang w:val="en-GB"/>
        </w:rPr>
        <w:t>.</w:t>
      </w:r>
      <w:r w:rsidR="00A744F9" w:rsidRPr="00505A4C">
        <w:rPr>
          <w:lang w:val="en-GB"/>
        </w:rPr>
        <w:t xml:space="preserve"> </w:t>
      </w:r>
      <w:r w:rsidR="00337184" w:rsidRPr="00505A4C">
        <w:rPr>
          <w:i/>
          <w:iCs/>
          <w:color w:val="5736D2"/>
          <w:lang w:val="en-GB"/>
        </w:rPr>
        <w:t>[</w:t>
      </w:r>
      <w:bookmarkStart w:id="10" w:name="_Hlk65245419"/>
      <w:r w:rsidRPr="00505A4C">
        <w:rPr>
          <w:i/>
          <w:iCs/>
          <w:color w:val="5736D2"/>
          <w:lang w:val="en-GB"/>
        </w:rPr>
        <w:t>Refer to the text in parentheses! The link includes the author's last name, year of publication, page number, and the abbreviation of the word page</w:t>
      </w:r>
      <w:r w:rsidR="008F2795" w:rsidRPr="00505A4C">
        <w:rPr>
          <w:i/>
          <w:iCs/>
          <w:color w:val="5736D2"/>
          <w:lang w:val="en-GB"/>
        </w:rPr>
        <w:t>.</w:t>
      </w:r>
      <w:bookmarkEnd w:id="10"/>
      <w:r w:rsidR="00337184" w:rsidRPr="00505A4C">
        <w:rPr>
          <w:i/>
          <w:iCs/>
          <w:color w:val="5736D2"/>
          <w:lang w:val="en-GB"/>
        </w:rPr>
        <w:t xml:space="preserve">] </w:t>
      </w:r>
    </w:p>
    <w:p w14:paraId="4F235EC8" w14:textId="328589A5" w:rsidR="00415253" w:rsidRPr="00505A4C" w:rsidRDefault="00EB59B5" w:rsidP="005A10F2">
      <w:pPr>
        <w:pStyle w:val="SPh-Paragraph"/>
        <w:rPr>
          <w:i/>
          <w:iCs/>
          <w:color w:val="5736D2"/>
          <w:lang w:val="en-GB"/>
        </w:rPr>
      </w:pPr>
      <w:r w:rsidRPr="00505A4C">
        <w:rPr>
          <w:lang w:val="en-GB"/>
        </w:rPr>
        <w:lastRenderedPageBreak/>
        <w:t xml:space="preserve">Main text of the study </w:t>
      </w:r>
      <w:r w:rsidR="00415253" w:rsidRPr="00505A4C">
        <w:rPr>
          <w:lang w:val="en-GB"/>
        </w:rPr>
        <w:t>(URL1)</w:t>
      </w:r>
      <w:r w:rsidR="00A744F9" w:rsidRPr="00505A4C">
        <w:rPr>
          <w:lang w:val="en-GB"/>
        </w:rPr>
        <w:t>.</w:t>
      </w:r>
      <w:r w:rsidR="00415253" w:rsidRPr="00505A4C">
        <w:rPr>
          <w:lang w:val="en-GB"/>
        </w:rPr>
        <w:t xml:space="preserve"> </w:t>
      </w:r>
      <w:r w:rsidR="00415253" w:rsidRPr="00505A4C">
        <w:rPr>
          <w:i/>
          <w:iCs/>
          <w:color w:val="5736D2"/>
          <w:lang w:val="en-GB"/>
        </w:rPr>
        <w:t>[</w:t>
      </w:r>
      <w:r w:rsidRPr="00505A4C">
        <w:rPr>
          <w:i/>
          <w:iCs/>
          <w:color w:val="5736D2"/>
          <w:lang w:val="en-GB"/>
        </w:rPr>
        <w:t>For web pages in the text only refer in the form (URL1) (URL2), etc. Indicate the full URL at the very end of the bibliography.</w:t>
      </w:r>
      <w:r w:rsidR="00415253" w:rsidRPr="00505A4C">
        <w:rPr>
          <w:i/>
          <w:iCs/>
          <w:color w:val="5736D2"/>
          <w:lang w:val="en-GB"/>
        </w:rPr>
        <w:t xml:space="preserve">] </w:t>
      </w:r>
    </w:p>
    <w:p w14:paraId="656FB3FB" w14:textId="77777777" w:rsidR="00EB59B5" w:rsidRPr="00505A4C" w:rsidRDefault="00EB59B5" w:rsidP="005A10F2">
      <w:pPr>
        <w:pStyle w:val="SPh-Paragraph"/>
        <w:rPr>
          <w:lang w:val="en-GB"/>
        </w:rPr>
      </w:pPr>
      <w:r w:rsidRPr="00505A4C">
        <w:rPr>
          <w:lang w:val="en-GB"/>
        </w:rPr>
        <w:t>Main text of the study</w:t>
      </w:r>
      <w:r w:rsidR="00415253" w:rsidRPr="00505A4C">
        <w:rPr>
          <w:lang w:val="en-GB"/>
        </w:rPr>
        <w:t>.</w:t>
      </w:r>
      <w:r w:rsidR="00415253" w:rsidRPr="00505A4C">
        <w:rPr>
          <w:rStyle w:val="Lbjegyzet-hivatkozs"/>
          <w:lang w:val="en-GB"/>
        </w:rPr>
        <w:footnoteReference w:id="1"/>
      </w:r>
      <w:r w:rsidR="00415253" w:rsidRPr="00505A4C">
        <w:rPr>
          <w:lang w:val="en-GB"/>
        </w:rPr>
        <w:t xml:space="preserve"> </w:t>
      </w:r>
      <w:r w:rsidR="00415253" w:rsidRPr="00505A4C">
        <w:rPr>
          <w:i/>
          <w:iCs/>
          <w:color w:val="5736D2"/>
          <w:lang w:val="en-GB"/>
        </w:rPr>
        <w:t>[</w:t>
      </w:r>
      <w:r w:rsidRPr="00505A4C">
        <w:rPr>
          <w:i/>
          <w:iCs/>
          <w:color w:val="5736D2"/>
          <w:lang w:val="en-GB"/>
        </w:rPr>
        <w:t>Please use a footnote only when absolutely necessary. To create a footnote, see the footnote at the bottom of the page</w:t>
      </w:r>
      <w:r w:rsidR="00370553" w:rsidRPr="00505A4C">
        <w:rPr>
          <w:i/>
          <w:iCs/>
          <w:color w:val="5736D2"/>
          <w:lang w:val="en-GB"/>
        </w:rPr>
        <w:t>.</w:t>
      </w:r>
      <w:r w:rsidR="00415253" w:rsidRPr="00505A4C">
        <w:rPr>
          <w:i/>
          <w:iCs/>
          <w:color w:val="5736D2"/>
          <w:lang w:val="en-GB"/>
        </w:rPr>
        <w:t>]</w:t>
      </w:r>
      <w:r w:rsidR="00415253" w:rsidRPr="00505A4C">
        <w:rPr>
          <w:lang w:val="en-GB"/>
        </w:rPr>
        <w:t xml:space="preserve"> </w:t>
      </w:r>
    </w:p>
    <w:p w14:paraId="726B0F10" w14:textId="77777777" w:rsidR="00EB59B5" w:rsidRPr="00505A4C" w:rsidRDefault="00EB59B5" w:rsidP="005A10F2">
      <w:pPr>
        <w:pStyle w:val="SPh-Paragraph"/>
        <w:rPr>
          <w:lang w:val="en-GB"/>
        </w:rPr>
      </w:pPr>
      <w:r w:rsidRPr="00505A4C">
        <w:rPr>
          <w:lang w:val="en-GB"/>
        </w:rPr>
        <w:t>Main text of the study. Main text of the study. Main text of the study.</w:t>
      </w:r>
    </w:p>
    <w:p w14:paraId="14C5A085" w14:textId="102DC90F" w:rsidR="00137AC7" w:rsidRPr="00505A4C" w:rsidRDefault="00EB59B5" w:rsidP="005A10F2">
      <w:pPr>
        <w:pStyle w:val="SPh-Paragraph"/>
        <w:rPr>
          <w:lang w:val="en-GB"/>
        </w:rPr>
      </w:pPr>
      <w:r w:rsidRPr="00505A4C">
        <w:rPr>
          <w:lang w:val="en-GB"/>
        </w:rPr>
        <w:t>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p>
    <w:p w14:paraId="55178AF4" w14:textId="1466B8F7" w:rsidR="00D42AFB" w:rsidRPr="005A10F2" w:rsidRDefault="005A10F2" w:rsidP="005A10F2">
      <w:pPr>
        <w:spacing w:before="360" w:after="120" w:line="240" w:lineRule="auto"/>
        <w:jc w:val="center"/>
        <w:rPr>
          <w:rStyle w:val="SPh-TableFigure-TitleChar"/>
          <w:lang w:val="en-AU"/>
        </w:rPr>
      </w:pPr>
      <w:bookmarkStart w:id="11" w:name="_Hlk65409208"/>
      <w:r w:rsidRPr="005A10F2">
        <w:rPr>
          <w:rStyle w:val="SPh-TableFigure-NumberChar"/>
          <w:lang w:val="en-AU"/>
        </w:rPr>
        <w:t>Figure</w:t>
      </w:r>
      <w:r w:rsidR="001E629F" w:rsidRPr="005A10F2">
        <w:rPr>
          <w:rStyle w:val="SPh-TableFigure-NumberChar"/>
          <w:lang w:val="en-AU"/>
        </w:rPr>
        <w:t xml:space="preserve"> 1</w:t>
      </w:r>
      <w:r w:rsidR="00D42AFB" w:rsidRPr="005A10F2">
        <w:rPr>
          <w:rStyle w:val="SPh-TableFigure-NumberChar"/>
          <w:lang w:val="en-AU"/>
        </w:rPr>
        <w:t>.</w:t>
      </w:r>
      <w:r w:rsidR="00D42AFB" w:rsidRPr="005A10F2">
        <w:rPr>
          <w:rFonts w:ascii="Sitka Display" w:hAnsi="Sitka Display"/>
          <w:lang w:val="en-AU"/>
        </w:rPr>
        <w:t xml:space="preserve"> </w:t>
      </w:r>
      <w:r w:rsidR="001E629F" w:rsidRPr="005A10F2">
        <w:rPr>
          <w:rStyle w:val="SPh-TableFigure-TitleChar"/>
          <w:lang w:val="en-AU"/>
        </w:rPr>
        <w:t>Title of the figure</w:t>
      </w:r>
    </w:p>
    <w:bookmarkEnd w:id="11"/>
    <w:p w14:paraId="033AA7E8" w14:textId="7523551B" w:rsidR="00D42AFB" w:rsidRPr="005A10F2" w:rsidRDefault="001E629F" w:rsidP="005A10F2">
      <w:pPr>
        <w:spacing w:after="0" w:line="240" w:lineRule="auto"/>
        <w:jc w:val="center"/>
        <w:rPr>
          <w:rFonts w:ascii="Sitka Display" w:hAnsi="Sitka Display"/>
          <w:i/>
          <w:color w:val="5736D2"/>
          <w:lang w:val="en-AU"/>
        </w:rPr>
      </w:pPr>
      <w:r w:rsidRPr="005A10F2">
        <w:rPr>
          <w:rFonts w:ascii="Sitka Display" w:hAnsi="Sitka Display"/>
          <w:i/>
          <w:color w:val="5736D2"/>
          <w:lang w:val="en-AU"/>
        </w:rPr>
        <w:t xml:space="preserve">Location of the figure. - </w:t>
      </w:r>
      <w:r w:rsidR="00C763BA" w:rsidRPr="005A10F2">
        <w:rPr>
          <w:rFonts w:ascii="Sitka Display" w:hAnsi="Sitka Display"/>
          <w:bCs/>
          <w:i/>
          <w:color w:val="5736D2"/>
          <w:lang w:val="en-AU"/>
        </w:rPr>
        <w:t>When editing the table, or in the figure and photo insertions, consider the size of the type-page we make.</w:t>
      </w:r>
      <w:r w:rsidRPr="005A10F2">
        <w:rPr>
          <w:rFonts w:ascii="Sitka Display" w:hAnsi="Sitka Display"/>
          <w:i/>
          <w:color w:val="5736D2"/>
          <w:lang w:val="en-AU"/>
        </w:rPr>
        <w:t xml:space="preserve"> Attach the figures in an editable format in an Excel file containing the data</w:t>
      </w:r>
      <w:r w:rsidR="001A2FBF" w:rsidRPr="005A10F2">
        <w:rPr>
          <w:rFonts w:ascii="Sitka Display" w:hAnsi="Sitka Display"/>
          <w:i/>
          <w:color w:val="5736D2"/>
          <w:lang w:val="en-AU"/>
        </w:rPr>
        <w:t>.</w:t>
      </w:r>
    </w:p>
    <w:p w14:paraId="104CF972" w14:textId="0AFEA60A" w:rsidR="00D97753" w:rsidRPr="005A10F2" w:rsidRDefault="001E629F" w:rsidP="005A10F2">
      <w:pPr>
        <w:pStyle w:val="SPh-NameOfTheSource"/>
        <w:rPr>
          <w:lang w:val="en-AU"/>
        </w:rPr>
      </w:pPr>
      <w:r w:rsidRPr="005A10F2">
        <w:rPr>
          <w:lang w:val="en-AU"/>
        </w:rPr>
        <w:t>Source: Name of the source</w:t>
      </w:r>
    </w:p>
    <w:p w14:paraId="716E161A" w14:textId="1791E943" w:rsidR="00BE412C" w:rsidRPr="005A10F2" w:rsidRDefault="001E629F" w:rsidP="005A10F2">
      <w:pPr>
        <w:tabs>
          <w:tab w:val="center" w:pos="3543"/>
          <w:tab w:val="left" w:pos="5349"/>
        </w:tabs>
        <w:spacing w:before="360" w:after="120" w:line="240" w:lineRule="auto"/>
        <w:jc w:val="center"/>
        <w:rPr>
          <w:rFonts w:ascii="Sitka Display" w:hAnsi="Sitka Display"/>
          <w:lang w:val="en-AU"/>
        </w:rPr>
      </w:pPr>
      <w:r w:rsidRPr="005A10F2">
        <w:rPr>
          <w:rStyle w:val="SPh-TableFigure-NumberChar"/>
          <w:lang w:val="en-AU"/>
        </w:rPr>
        <w:t>Table 1.</w:t>
      </w:r>
      <w:r w:rsidRPr="005A10F2">
        <w:rPr>
          <w:rFonts w:ascii="Sitka Display" w:hAnsi="Sitka Display"/>
          <w:lang w:val="en-AU"/>
        </w:rPr>
        <w:t xml:space="preserve"> </w:t>
      </w:r>
      <w:r w:rsidRPr="005A10F2">
        <w:rPr>
          <w:rStyle w:val="SPh-TableFigure-TitleChar"/>
          <w:lang w:val="en-AU"/>
        </w:rPr>
        <w:t>Title of the table</w:t>
      </w:r>
    </w:p>
    <w:tbl>
      <w:tblPr>
        <w:tblStyle w:val="Rcsostblzat"/>
        <w:tblW w:w="0" w:type="auto"/>
        <w:tblLook w:val="04A0" w:firstRow="1" w:lastRow="0" w:firstColumn="1" w:lastColumn="0" w:noHBand="0" w:noVBand="1"/>
      </w:tblPr>
      <w:tblGrid>
        <w:gridCol w:w="2358"/>
        <w:gridCol w:w="2359"/>
        <w:gridCol w:w="2359"/>
      </w:tblGrid>
      <w:tr w:rsidR="00286262" w:rsidRPr="005A10F2" w14:paraId="33B78A16" w14:textId="77777777" w:rsidTr="00BE412C">
        <w:tc>
          <w:tcPr>
            <w:tcW w:w="2358" w:type="dxa"/>
          </w:tcPr>
          <w:p w14:paraId="5E6EC8B3" w14:textId="021950B4" w:rsidR="00BE412C" w:rsidRPr="005A10F2" w:rsidRDefault="001E629F" w:rsidP="005A10F2">
            <w:pPr>
              <w:jc w:val="center"/>
              <w:rPr>
                <w:rFonts w:ascii="Sitka Display" w:hAnsi="Sitka Display"/>
                <w:b/>
                <w:bCs/>
                <w:sz w:val="20"/>
                <w:szCs w:val="20"/>
                <w:lang w:val="en-AU"/>
              </w:rPr>
            </w:pPr>
            <w:r w:rsidRPr="005A10F2">
              <w:rPr>
                <w:rFonts w:ascii="Sitka Display" w:hAnsi="Sitka Display"/>
                <w:b/>
                <w:bCs/>
                <w:sz w:val="20"/>
                <w:szCs w:val="20"/>
                <w:lang w:val="en-AU"/>
              </w:rPr>
              <w:t>The header text of the table</w:t>
            </w:r>
          </w:p>
        </w:tc>
        <w:tc>
          <w:tcPr>
            <w:tcW w:w="2359" w:type="dxa"/>
          </w:tcPr>
          <w:p w14:paraId="5B1658E7" w14:textId="6B12DF9F" w:rsidR="00BE412C" w:rsidRPr="005A10F2" w:rsidRDefault="001E629F" w:rsidP="005A10F2">
            <w:pPr>
              <w:jc w:val="center"/>
              <w:rPr>
                <w:rFonts w:ascii="Sitka Display" w:hAnsi="Sitka Display"/>
                <w:b/>
                <w:bCs/>
                <w:sz w:val="20"/>
                <w:szCs w:val="20"/>
                <w:lang w:val="en-AU"/>
              </w:rPr>
            </w:pPr>
            <w:r w:rsidRPr="005A10F2">
              <w:rPr>
                <w:rFonts w:ascii="Sitka Display" w:hAnsi="Sitka Display"/>
                <w:b/>
                <w:bCs/>
                <w:sz w:val="20"/>
                <w:szCs w:val="20"/>
                <w:lang w:val="en-AU"/>
              </w:rPr>
              <w:t>The header text of the table</w:t>
            </w:r>
          </w:p>
        </w:tc>
        <w:tc>
          <w:tcPr>
            <w:tcW w:w="2359" w:type="dxa"/>
          </w:tcPr>
          <w:p w14:paraId="035D7754" w14:textId="5EB1F770" w:rsidR="00BE412C" w:rsidRPr="005A10F2" w:rsidRDefault="001E629F" w:rsidP="005A10F2">
            <w:pPr>
              <w:jc w:val="center"/>
              <w:rPr>
                <w:rFonts w:ascii="Sitka Display" w:hAnsi="Sitka Display"/>
                <w:b/>
                <w:bCs/>
                <w:sz w:val="20"/>
                <w:szCs w:val="20"/>
                <w:lang w:val="en-AU"/>
              </w:rPr>
            </w:pPr>
            <w:r w:rsidRPr="005A10F2">
              <w:rPr>
                <w:rFonts w:ascii="Sitka Display" w:hAnsi="Sitka Display"/>
                <w:b/>
                <w:bCs/>
                <w:sz w:val="20"/>
                <w:szCs w:val="20"/>
                <w:lang w:val="en-AU"/>
              </w:rPr>
              <w:t>The header text of the table</w:t>
            </w:r>
          </w:p>
        </w:tc>
      </w:tr>
      <w:tr w:rsidR="00286262" w:rsidRPr="005A10F2" w14:paraId="61234928" w14:textId="77777777" w:rsidTr="00BE412C">
        <w:tc>
          <w:tcPr>
            <w:tcW w:w="2358" w:type="dxa"/>
          </w:tcPr>
          <w:p w14:paraId="23394D27" w14:textId="2E0AF9CE" w:rsidR="00BE412C" w:rsidRPr="005A10F2" w:rsidRDefault="00BE412C" w:rsidP="005A10F2">
            <w:pPr>
              <w:jc w:val="center"/>
              <w:rPr>
                <w:rFonts w:ascii="Sitka Display" w:hAnsi="Sitka Display"/>
                <w:sz w:val="20"/>
                <w:szCs w:val="20"/>
                <w:lang w:val="en-AU"/>
              </w:rPr>
            </w:pPr>
          </w:p>
        </w:tc>
        <w:tc>
          <w:tcPr>
            <w:tcW w:w="2359" w:type="dxa"/>
          </w:tcPr>
          <w:p w14:paraId="68519EDE" w14:textId="77777777" w:rsidR="00BE412C" w:rsidRPr="005A10F2" w:rsidRDefault="00BE412C" w:rsidP="005A10F2">
            <w:pPr>
              <w:jc w:val="center"/>
              <w:rPr>
                <w:rFonts w:ascii="Sitka Display" w:hAnsi="Sitka Display"/>
                <w:sz w:val="20"/>
                <w:szCs w:val="20"/>
                <w:lang w:val="en-AU"/>
              </w:rPr>
            </w:pPr>
          </w:p>
        </w:tc>
        <w:tc>
          <w:tcPr>
            <w:tcW w:w="2359" w:type="dxa"/>
          </w:tcPr>
          <w:p w14:paraId="1E48925A" w14:textId="77777777" w:rsidR="00BE412C" w:rsidRPr="005A10F2" w:rsidRDefault="00BE412C" w:rsidP="005A10F2">
            <w:pPr>
              <w:jc w:val="center"/>
              <w:rPr>
                <w:rFonts w:ascii="Sitka Display" w:hAnsi="Sitka Display"/>
                <w:sz w:val="20"/>
                <w:szCs w:val="20"/>
                <w:lang w:val="en-AU"/>
              </w:rPr>
            </w:pPr>
          </w:p>
        </w:tc>
      </w:tr>
      <w:tr w:rsidR="00286262" w:rsidRPr="005A10F2" w14:paraId="43A6C26B" w14:textId="77777777" w:rsidTr="00BE412C">
        <w:tc>
          <w:tcPr>
            <w:tcW w:w="2358" w:type="dxa"/>
          </w:tcPr>
          <w:p w14:paraId="21BA61CB" w14:textId="77777777" w:rsidR="00BE412C" w:rsidRPr="005A10F2" w:rsidRDefault="00BE412C" w:rsidP="005A10F2">
            <w:pPr>
              <w:jc w:val="center"/>
              <w:rPr>
                <w:rFonts w:ascii="Sitka Display" w:hAnsi="Sitka Display"/>
                <w:sz w:val="20"/>
                <w:szCs w:val="20"/>
                <w:lang w:val="en-AU"/>
              </w:rPr>
            </w:pPr>
          </w:p>
        </w:tc>
        <w:tc>
          <w:tcPr>
            <w:tcW w:w="2359" w:type="dxa"/>
          </w:tcPr>
          <w:p w14:paraId="06466F8F" w14:textId="77777777" w:rsidR="00BE412C" w:rsidRPr="005A10F2" w:rsidRDefault="00BE412C" w:rsidP="005A10F2">
            <w:pPr>
              <w:jc w:val="center"/>
              <w:rPr>
                <w:rFonts w:ascii="Sitka Display" w:hAnsi="Sitka Display"/>
                <w:sz w:val="20"/>
                <w:szCs w:val="20"/>
                <w:lang w:val="en-AU"/>
              </w:rPr>
            </w:pPr>
          </w:p>
        </w:tc>
        <w:tc>
          <w:tcPr>
            <w:tcW w:w="2359" w:type="dxa"/>
          </w:tcPr>
          <w:p w14:paraId="57326703" w14:textId="77777777" w:rsidR="00BE412C" w:rsidRPr="005A10F2" w:rsidRDefault="00BE412C" w:rsidP="005A10F2">
            <w:pPr>
              <w:jc w:val="center"/>
              <w:rPr>
                <w:rFonts w:ascii="Sitka Display" w:hAnsi="Sitka Display"/>
                <w:sz w:val="20"/>
                <w:szCs w:val="20"/>
                <w:lang w:val="en-AU"/>
              </w:rPr>
            </w:pPr>
          </w:p>
        </w:tc>
      </w:tr>
      <w:tr w:rsidR="000D06FB" w:rsidRPr="005A10F2" w14:paraId="1588E1CA" w14:textId="77777777" w:rsidTr="00BE412C">
        <w:tc>
          <w:tcPr>
            <w:tcW w:w="2358" w:type="dxa"/>
          </w:tcPr>
          <w:p w14:paraId="71435D13" w14:textId="77777777" w:rsidR="000D06FB" w:rsidRPr="005A10F2" w:rsidRDefault="000D06FB" w:rsidP="005A10F2">
            <w:pPr>
              <w:jc w:val="center"/>
              <w:rPr>
                <w:rFonts w:ascii="Sitka Display" w:hAnsi="Sitka Display"/>
                <w:sz w:val="20"/>
                <w:szCs w:val="20"/>
                <w:lang w:val="en-AU"/>
              </w:rPr>
            </w:pPr>
          </w:p>
        </w:tc>
        <w:tc>
          <w:tcPr>
            <w:tcW w:w="2359" w:type="dxa"/>
          </w:tcPr>
          <w:p w14:paraId="4056A028" w14:textId="77777777" w:rsidR="000D06FB" w:rsidRPr="005A10F2" w:rsidRDefault="000D06FB" w:rsidP="005A10F2">
            <w:pPr>
              <w:jc w:val="center"/>
              <w:rPr>
                <w:rFonts w:ascii="Sitka Display" w:hAnsi="Sitka Display"/>
                <w:sz w:val="20"/>
                <w:szCs w:val="20"/>
                <w:lang w:val="en-AU"/>
              </w:rPr>
            </w:pPr>
          </w:p>
        </w:tc>
        <w:tc>
          <w:tcPr>
            <w:tcW w:w="2359" w:type="dxa"/>
          </w:tcPr>
          <w:p w14:paraId="564AFAEB" w14:textId="77777777" w:rsidR="000D06FB" w:rsidRPr="005A10F2" w:rsidRDefault="000D06FB" w:rsidP="005A10F2">
            <w:pPr>
              <w:jc w:val="center"/>
              <w:rPr>
                <w:rFonts w:ascii="Sitka Display" w:hAnsi="Sitka Display"/>
                <w:sz w:val="20"/>
                <w:szCs w:val="20"/>
                <w:lang w:val="en-AU"/>
              </w:rPr>
            </w:pPr>
          </w:p>
        </w:tc>
      </w:tr>
    </w:tbl>
    <w:p w14:paraId="4233E7CD" w14:textId="76B789F9" w:rsidR="000D06FB" w:rsidRPr="005A10F2" w:rsidRDefault="001E629F" w:rsidP="005A10F2">
      <w:pPr>
        <w:pStyle w:val="SPh-NameOfTheSource"/>
        <w:rPr>
          <w:lang w:val="en-AU"/>
        </w:rPr>
      </w:pPr>
      <w:r w:rsidRPr="005A10F2">
        <w:rPr>
          <w:lang w:val="en-AU"/>
        </w:rPr>
        <w:t>Source: Name of the source</w:t>
      </w:r>
    </w:p>
    <w:p w14:paraId="145C66CF" w14:textId="0012123B" w:rsidR="00D97753" w:rsidRPr="005A10F2" w:rsidRDefault="0053312C" w:rsidP="005A10F2">
      <w:pPr>
        <w:spacing w:before="360" w:after="120" w:line="240" w:lineRule="auto"/>
        <w:jc w:val="center"/>
        <w:rPr>
          <w:rStyle w:val="SPh-TableFigure-TitleChar"/>
          <w:lang w:val="en-AU"/>
        </w:rPr>
      </w:pPr>
      <w:r w:rsidRPr="005A10F2">
        <w:rPr>
          <w:rStyle w:val="SPh-TableFigure-NumberChar"/>
          <w:lang w:val="en-AU"/>
        </w:rPr>
        <w:t>Picture 1</w:t>
      </w:r>
      <w:r w:rsidR="00D97753" w:rsidRPr="005A10F2">
        <w:rPr>
          <w:rStyle w:val="SPh-TableFigure-NumberChar"/>
          <w:lang w:val="en-AU"/>
        </w:rPr>
        <w:t>.</w:t>
      </w:r>
      <w:r w:rsidRPr="005A10F2">
        <w:rPr>
          <w:rFonts w:ascii="Sitka Display" w:hAnsi="Sitka Display"/>
          <w:lang w:val="en-AU"/>
        </w:rPr>
        <w:t xml:space="preserve"> </w:t>
      </w:r>
      <w:r w:rsidRPr="005A10F2">
        <w:rPr>
          <w:rStyle w:val="SPh-TableFigure-TitleChar"/>
          <w:lang w:val="en-AU"/>
        </w:rPr>
        <w:t>Title of the picture</w:t>
      </w:r>
    </w:p>
    <w:p w14:paraId="61373B29" w14:textId="586379A7" w:rsidR="0053312C" w:rsidRPr="005A10F2" w:rsidRDefault="0053312C" w:rsidP="005A10F2">
      <w:pPr>
        <w:pStyle w:val="SPh-NameOfTheSource"/>
        <w:rPr>
          <w:iCs/>
          <w:color w:val="5736D2"/>
          <w:sz w:val="22"/>
          <w:szCs w:val="20"/>
          <w:lang w:val="en-AU"/>
        </w:rPr>
      </w:pPr>
      <w:r w:rsidRPr="005A10F2">
        <w:rPr>
          <w:iCs/>
          <w:color w:val="5736D2"/>
          <w:sz w:val="22"/>
          <w:szCs w:val="20"/>
          <w:lang w:val="en-AU"/>
        </w:rPr>
        <w:t>Location of the image. - Send the images in high quality (min. 300 dpi), in .jpg format, numbered, as a separate file.</w:t>
      </w:r>
    </w:p>
    <w:p w14:paraId="5DEAA7B9" w14:textId="068682AA" w:rsidR="0053312C" w:rsidRPr="005A10F2" w:rsidRDefault="0053312C" w:rsidP="005A10F2">
      <w:pPr>
        <w:pStyle w:val="SPh-NameOfTheSource"/>
        <w:rPr>
          <w:lang w:val="en-AU"/>
        </w:rPr>
      </w:pPr>
      <w:r w:rsidRPr="005A10F2">
        <w:rPr>
          <w:lang w:val="en-AU"/>
        </w:rPr>
        <w:t xml:space="preserve">Source: Name of the source </w:t>
      </w:r>
    </w:p>
    <w:p w14:paraId="587B7E8A" w14:textId="3586098E" w:rsidR="00BE412C" w:rsidRPr="00505A4C" w:rsidRDefault="00FA0FEB" w:rsidP="005A10F2">
      <w:pPr>
        <w:pStyle w:val="SPh-ChapterTitle"/>
        <w:rPr>
          <w:lang w:val="en-GB"/>
        </w:rPr>
      </w:pPr>
      <w:r w:rsidRPr="00505A4C">
        <w:rPr>
          <w:lang w:val="en-GB"/>
        </w:rPr>
        <w:t>2. Chapter Title</w:t>
      </w:r>
      <w:r w:rsidR="003A41A5" w:rsidRPr="00505A4C">
        <w:rPr>
          <w:lang w:val="en-GB"/>
        </w:rPr>
        <w:t xml:space="preserve"> </w:t>
      </w:r>
      <w:r w:rsidRPr="00505A4C">
        <w:rPr>
          <w:color w:val="FF0000"/>
          <w:lang w:val="en-GB"/>
        </w:rPr>
        <w:t>[</w:t>
      </w:r>
      <w:proofErr w:type="spellStart"/>
      <w:r w:rsidRPr="00505A4C">
        <w:rPr>
          <w:color w:val="FF0000"/>
          <w:lang w:val="en-GB"/>
        </w:rPr>
        <w:t>SPh-ChapterTitle</w:t>
      </w:r>
      <w:proofErr w:type="spellEnd"/>
      <w:r w:rsidR="002E7295" w:rsidRPr="00505A4C">
        <w:rPr>
          <w:color w:val="FF0000"/>
          <w:lang w:val="en-GB"/>
        </w:rPr>
        <w:t>]</w:t>
      </w:r>
    </w:p>
    <w:p w14:paraId="25BC195C" w14:textId="21EA99BC" w:rsidR="00156C91" w:rsidRPr="00505A4C" w:rsidRDefault="00653507" w:rsidP="005A10F2">
      <w:pPr>
        <w:pStyle w:val="SPh-FirstParagraph"/>
        <w:rPr>
          <w:color w:val="FF0000"/>
          <w:lang w:val="en-GB"/>
        </w:rPr>
      </w:pPr>
      <w:r w:rsidRPr="00505A4C">
        <w:rPr>
          <w:lang w:val="en-GB"/>
        </w:rPr>
        <w:t xml:space="preserve">Main text of the study. Main text of the study. Main text of the study. Main text of the study. Main text of the study. Main text of the study. Main text of the study. </w:t>
      </w:r>
      <w:r w:rsidRPr="00505A4C">
        <w:rPr>
          <w:lang w:val="en-GB"/>
        </w:rPr>
        <w:lastRenderedPageBreak/>
        <w:t>Main text of the study. Main text of the study. Main text of the study. Main text of the study. Main text of the study. Main text of the study. Main text of the study. Main text of the study. Main text of the study. Main text of the study</w:t>
      </w:r>
      <w:r w:rsidR="00473F73" w:rsidRPr="00505A4C">
        <w:rPr>
          <w:lang w:val="en-GB"/>
        </w:rPr>
        <w:t xml:space="preserve">. </w:t>
      </w:r>
      <w:r w:rsidRPr="00505A4C">
        <w:rPr>
          <w:b/>
          <w:bCs/>
          <w:color w:val="FF0000"/>
          <w:lang w:val="en-GB"/>
        </w:rPr>
        <w:t>[</w:t>
      </w:r>
      <w:proofErr w:type="spellStart"/>
      <w:r w:rsidRPr="00505A4C">
        <w:rPr>
          <w:b/>
          <w:bCs/>
          <w:color w:val="FF0000"/>
          <w:lang w:val="en-GB"/>
        </w:rPr>
        <w:t>SPh-FirstParagraph</w:t>
      </w:r>
      <w:proofErr w:type="spellEnd"/>
      <w:r w:rsidR="002E7295" w:rsidRPr="00505A4C">
        <w:rPr>
          <w:b/>
          <w:bCs/>
          <w:color w:val="FF0000"/>
          <w:lang w:val="en-GB"/>
        </w:rPr>
        <w:t>]</w:t>
      </w:r>
    </w:p>
    <w:p w14:paraId="3C259F63" w14:textId="0A176970" w:rsidR="00156C91" w:rsidRPr="00505A4C" w:rsidRDefault="00653507" w:rsidP="005A10F2">
      <w:pPr>
        <w:pStyle w:val="SPh-Paragraph"/>
        <w:rPr>
          <w:lang w:val="en-GB"/>
        </w:rPr>
      </w:pPr>
      <w:r w:rsidRPr="00505A4C">
        <w:rPr>
          <w:lang w:val="en-GB"/>
        </w:rPr>
        <w:t xml:space="preserve">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 Main text of the study. </w:t>
      </w:r>
      <w:r w:rsidRPr="00505A4C">
        <w:rPr>
          <w:b/>
          <w:bCs/>
          <w:color w:val="FF0000"/>
          <w:lang w:val="en-GB"/>
        </w:rPr>
        <w:t>[</w:t>
      </w:r>
      <w:proofErr w:type="spellStart"/>
      <w:r w:rsidRPr="00505A4C">
        <w:rPr>
          <w:b/>
          <w:bCs/>
          <w:color w:val="FF0000"/>
          <w:lang w:val="en-GB"/>
        </w:rPr>
        <w:t>SPh</w:t>
      </w:r>
      <w:proofErr w:type="spellEnd"/>
      <w:r w:rsidRPr="00505A4C">
        <w:rPr>
          <w:b/>
          <w:bCs/>
          <w:color w:val="FF0000"/>
          <w:lang w:val="en-GB"/>
        </w:rPr>
        <w:t>-Paragraph</w:t>
      </w:r>
      <w:r w:rsidR="002E7295" w:rsidRPr="00505A4C">
        <w:rPr>
          <w:b/>
          <w:bCs/>
          <w:color w:val="FF0000"/>
          <w:lang w:val="en-GB"/>
        </w:rPr>
        <w:t>]</w:t>
      </w:r>
    </w:p>
    <w:p w14:paraId="1B2DCF8A" w14:textId="64A2D935" w:rsidR="00156C91" w:rsidRPr="00505A4C" w:rsidRDefault="005E5BC1" w:rsidP="005A10F2">
      <w:pPr>
        <w:pStyle w:val="SPh-Subchapter"/>
        <w:rPr>
          <w:b w:val="0"/>
          <w:bCs w:val="0"/>
          <w:color w:val="5736D2"/>
          <w:lang w:val="en-GB"/>
        </w:rPr>
      </w:pPr>
      <w:r w:rsidRPr="00505A4C">
        <w:rPr>
          <w:lang w:val="en-GB"/>
        </w:rPr>
        <w:t xml:space="preserve">2.1. </w:t>
      </w:r>
      <w:r w:rsidR="00AA6A51" w:rsidRPr="00505A4C">
        <w:rPr>
          <w:lang w:val="en-GB"/>
        </w:rPr>
        <w:t xml:space="preserve">Subchapter </w:t>
      </w:r>
      <w:r w:rsidR="00AA6A51" w:rsidRPr="00505A4C">
        <w:rPr>
          <w:i w:val="0"/>
          <w:iCs w:val="0"/>
          <w:color w:val="FF0000"/>
          <w:sz w:val="24"/>
          <w:szCs w:val="24"/>
          <w:lang w:val="en-GB"/>
        </w:rPr>
        <w:t>[</w:t>
      </w:r>
      <w:proofErr w:type="spellStart"/>
      <w:r w:rsidR="00AA6A51" w:rsidRPr="00505A4C">
        <w:rPr>
          <w:i w:val="0"/>
          <w:iCs w:val="0"/>
          <w:color w:val="FF0000"/>
          <w:sz w:val="24"/>
          <w:szCs w:val="24"/>
          <w:lang w:val="en-GB"/>
        </w:rPr>
        <w:t>SPh</w:t>
      </w:r>
      <w:proofErr w:type="spellEnd"/>
      <w:r w:rsidR="00AA6A51" w:rsidRPr="00505A4C">
        <w:rPr>
          <w:i w:val="0"/>
          <w:iCs w:val="0"/>
          <w:color w:val="FF0000"/>
          <w:sz w:val="24"/>
          <w:szCs w:val="24"/>
          <w:lang w:val="en-GB"/>
        </w:rPr>
        <w:t>-Subchapter]</w:t>
      </w:r>
      <w:r w:rsidR="002E7295" w:rsidRPr="00505A4C">
        <w:rPr>
          <w:color w:val="FF0000"/>
          <w:lang w:val="en-GB"/>
        </w:rPr>
        <w:t xml:space="preserve"> </w:t>
      </w:r>
      <w:r w:rsidR="002E7295" w:rsidRPr="00505A4C">
        <w:rPr>
          <w:b w:val="0"/>
          <w:bCs w:val="0"/>
          <w:color w:val="5736D2"/>
          <w:lang w:val="en-GB"/>
        </w:rPr>
        <w:t xml:space="preserve">– </w:t>
      </w:r>
      <w:r w:rsidR="00CF6628" w:rsidRPr="00505A4C">
        <w:rPr>
          <w:b w:val="0"/>
          <w:bCs w:val="0"/>
          <w:color w:val="5736D2"/>
          <w:lang w:val="en-GB"/>
        </w:rPr>
        <w:t>[</w:t>
      </w:r>
      <w:r w:rsidRPr="00505A4C">
        <w:rPr>
          <w:b w:val="0"/>
          <w:bCs w:val="0"/>
          <w:color w:val="5736D2"/>
          <w:lang w:val="en-GB"/>
        </w:rPr>
        <w:t>Use decimal numbering to denote subchapters.</w:t>
      </w:r>
      <w:r w:rsidR="00CF6628" w:rsidRPr="00505A4C">
        <w:rPr>
          <w:b w:val="0"/>
          <w:bCs w:val="0"/>
          <w:color w:val="5736D2"/>
          <w:lang w:val="en-GB"/>
        </w:rPr>
        <w:t>]</w:t>
      </w:r>
    </w:p>
    <w:p w14:paraId="26A9D2C4" w14:textId="77777777" w:rsidR="00653507" w:rsidRPr="00505A4C" w:rsidRDefault="00653507" w:rsidP="005A10F2">
      <w:pPr>
        <w:pStyle w:val="SPh-Paragraph"/>
        <w:rPr>
          <w:lang w:val="en-GB"/>
        </w:rPr>
      </w:pPr>
      <w:r w:rsidRPr="00505A4C">
        <w:rPr>
          <w:lang w:val="en-GB"/>
        </w:rPr>
        <w:t>Main text of the study. Main text of the study. Main text of the study. Main text of the study. Main text of the study. Main text of the study. Main text of the study. Main text of the study. Main text of the study. Main text of the study.</w:t>
      </w:r>
    </w:p>
    <w:p w14:paraId="3F7C3D53" w14:textId="5C076931" w:rsidR="00156C91" w:rsidRPr="00505A4C" w:rsidRDefault="00653507" w:rsidP="005A10F2">
      <w:pPr>
        <w:pStyle w:val="SPh-Paragraph"/>
        <w:rPr>
          <w:lang w:val="en-GB"/>
        </w:rPr>
      </w:pPr>
      <w:r w:rsidRPr="00505A4C">
        <w:rPr>
          <w:lang w:val="en-GB"/>
        </w:rPr>
        <w:t>Main text of the study. Main text of the study. Main text of the study. Main text of the study. Main text of the study. Main text of the study. Main text of the study. Main text of the study. Main text of the study. Main text of the study. Main text of the study. Main text of the study.</w:t>
      </w:r>
    </w:p>
    <w:p w14:paraId="063D7C49" w14:textId="677EC563" w:rsidR="001801EB" w:rsidRPr="00295CB1" w:rsidRDefault="00C943B5" w:rsidP="005A10F2">
      <w:pPr>
        <w:pStyle w:val="SPh-Literature"/>
        <w:rPr>
          <w:color w:val="5736D2"/>
          <w:lang w:val="en-GB"/>
        </w:rPr>
      </w:pPr>
      <w:r>
        <w:rPr>
          <w:lang w:val="uk-UA"/>
        </w:rPr>
        <w:t>Література</w:t>
      </w:r>
      <w:r w:rsidRPr="005A10F2">
        <w:t xml:space="preserve"> </w:t>
      </w:r>
      <w:r w:rsidR="00653507" w:rsidRPr="005A10F2">
        <w:rPr>
          <w:color w:val="FF0000"/>
        </w:rPr>
        <w:t>[</w:t>
      </w:r>
      <w:proofErr w:type="spellStart"/>
      <w:r w:rsidR="00653507" w:rsidRPr="00295CB1">
        <w:rPr>
          <w:color w:val="FF0000"/>
          <w:lang w:val="en-GB"/>
        </w:rPr>
        <w:t>SPh</w:t>
      </w:r>
      <w:proofErr w:type="spellEnd"/>
      <w:r w:rsidR="00653507" w:rsidRPr="00295CB1">
        <w:rPr>
          <w:color w:val="FF0000"/>
          <w:lang w:val="en-GB"/>
        </w:rPr>
        <w:t>-Literature</w:t>
      </w:r>
      <w:r w:rsidR="002E7295" w:rsidRPr="00295CB1">
        <w:rPr>
          <w:color w:val="FF0000"/>
          <w:lang w:val="en-GB"/>
        </w:rPr>
        <w:t>] –</w:t>
      </w:r>
      <w:r w:rsidR="003A41A5" w:rsidRPr="00295CB1">
        <w:rPr>
          <w:color w:val="FF0000"/>
          <w:sz w:val="28"/>
          <w:szCs w:val="28"/>
          <w:lang w:val="en-GB"/>
        </w:rPr>
        <w:t xml:space="preserve"> </w:t>
      </w:r>
      <w:r w:rsidR="003A41A5" w:rsidRPr="00295CB1">
        <w:rPr>
          <w:b w:val="0"/>
          <w:bCs w:val="0"/>
          <w:i/>
          <w:iCs/>
          <w:color w:val="5736D2"/>
          <w:sz w:val="22"/>
          <w:szCs w:val="22"/>
          <w:lang w:val="en-GB"/>
        </w:rPr>
        <w:t>[</w:t>
      </w:r>
      <w:r w:rsidR="009C31A8" w:rsidRPr="00295CB1">
        <w:rPr>
          <w:b w:val="0"/>
          <w:bCs w:val="0"/>
          <w:i/>
          <w:iCs/>
          <w:color w:val="5736D2"/>
          <w:sz w:val="22"/>
          <w:szCs w:val="22"/>
          <w:lang w:val="en-GB"/>
        </w:rPr>
        <w:t xml:space="preserve">Following the scheme below, the literature items in the study should be published in alphabetical order of the full names of the authors, within an ascending chronological order. It should list items in Cyrillic and then in Latin letters. If the referenced literature has free online access or a DOI </w:t>
      </w:r>
      <w:r w:rsidR="00295CB1">
        <w:rPr>
          <w:b w:val="0"/>
          <w:bCs w:val="0"/>
          <w:i/>
          <w:iCs/>
          <w:color w:val="5736D2"/>
          <w:sz w:val="22"/>
          <w:szCs w:val="22"/>
          <w:lang w:val="en-GB"/>
        </w:rPr>
        <w:t>number</w:t>
      </w:r>
      <w:r w:rsidR="009C31A8" w:rsidRPr="00295CB1">
        <w:rPr>
          <w:b w:val="0"/>
          <w:bCs w:val="0"/>
          <w:i/>
          <w:iCs/>
          <w:color w:val="5736D2"/>
          <w:sz w:val="22"/>
          <w:szCs w:val="22"/>
          <w:lang w:val="en-GB"/>
        </w:rPr>
        <w:t xml:space="preserve">, please include the link or </w:t>
      </w:r>
      <w:r w:rsidR="00002ADD">
        <w:rPr>
          <w:b w:val="0"/>
          <w:bCs w:val="0"/>
          <w:i/>
          <w:iCs/>
          <w:color w:val="5736D2"/>
          <w:sz w:val="22"/>
          <w:szCs w:val="22"/>
          <w:lang w:val="en-GB"/>
        </w:rPr>
        <w:t>DOI</w:t>
      </w:r>
      <w:r w:rsidR="009C31A8" w:rsidRPr="00295CB1">
        <w:rPr>
          <w:b w:val="0"/>
          <w:bCs w:val="0"/>
          <w:i/>
          <w:iCs/>
          <w:color w:val="5736D2"/>
          <w:sz w:val="22"/>
          <w:szCs w:val="22"/>
          <w:lang w:val="en-GB"/>
        </w:rPr>
        <w:t xml:space="preserve"> as well.</w:t>
      </w:r>
      <w:r w:rsidR="003A41A5" w:rsidRPr="00295CB1">
        <w:rPr>
          <w:b w:val="0"/>
          <w:bCs w:val="0"/>
          <w:i/>
          <w:iCs/>
          <w:color w:val="5736D2"/>
          <w:sz w:val="22"/>
          <w:szCs w:val="22"/>
          <w:lang w:val="en-GB"/>
        </w:rPr>
        <w:t>]</w:t>
      </w:r>
    </w:p>
    <w:p w14:paraId="59D6165B" w14:textId="118AD7EB" w:rsidR="005A10F2" w:rsidRPr="00033ABA" w:rsidRDefault="005A10F2" w:rsidP="005A10F2">
      <w:pPr>
        <w:pStyle w:val="SPh-IrodalomLista"/>
        <w:numPr>
          <w:ilvl w:val="0"/>
          <w:numId w:val="18"/>
        </w:numPr>
        <w:tabs>
          <w:tab w:val="left" w:pos="284"/>
        </w:tabs>
        <w:ind w:left="567" w:hanging="567"/>
        <w:rPr>
          <w:lang w:val="uk-UA"/>
        </w:rPr>
      </w:pPr>
      <w:bookmarkStart w:id="12" w:name="_Hlk65259672"/>
      <w:bookmarkStart w:id="13" w:name="_Hlk54546201"/>
      <w:bookmarkStart w:id="14" w:name="_Hlk65259689"/>
      <w:r w:rsidRPr="00033ABA">
        <w:rPr>
          <w:lang w:val="uk-UA"/>
        </w:rPr>
        <w:t>Гандзій Олександр 2019. Почав діяти новий правопис. </w:t>
      </w:r>
      <w:r w:rsidRPr="00033ABA">
        <w:rPr>
          <w:i/>
          <w:iCs/>
          <w:lang w:val="uk-UA"/>
        </w:rPr>
        <w:t>Газета по-українськи</w:t>
      </w:r>
      <w:r w:rsidRPr="00033ABA">
        <w:rPr>
          <w:lang w:val="uk-UA"/>
        </w:rPr>
        <w:t> 42/2206: с. 2.</w:t>
      </w:r>
    </w:p>
    <w:p w14:paraId="052486AA"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654EE6EC"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Заремба Олександр – Римаренко Сергій 2008. Роль зовнішніх чинників у політизації мовних проблем. В: Майборода Олександр та ін. ред. </w:t>
      </w:r>
      <w:r w:rsidRPr="00033ABA">
        <w:rPr>
          <w:i/>
          <w:iCs/>
          <w:lang w:val="uk-UA"/>
        </w:rPr>
        <w:t>Мовна ситуація в Україні: між конфліктом і консенсусом. </w:t>
      </w:r>
      <w:r w:rsidRPr="00033ABA">
        <w:rPr>
          <w:lang w:val="uk-UA"/>
        </w:rPr>
        <w:t>Київ: Інститут політичних і етнонаціональних досліджень імені І. Ф. Кураса НАН України, с. 258–280.</w:t>
      </w:r>
    </w:p>
    <w:p w14:paraId="1EFDCA4C"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Майборода Олександр – Шульга Микола – Горбатенко Володимир – Ажнюк Борис – Нагорна Лариса – Шаповал Юрій – Котигоренко Віктор – Панчук Май – Перевезій Віталій ред. 2008. </w:t>
      </w:r>
      <w:r w:rsidRPr="00033ABA">
        <w:rPr>
          <w:i/>
          <w:iCs/>
          <w:lang w:val="uk-UA"/>
        </w:rPr>
        <w:t>Мовна ситуація в Україні: між конфліктом і консенсусом.</w:t>
      </w:r>
      <w:r w:rsidRPr="00033ABA">
        <w:rPr>
          <w:lang w:val="uk-UA"/>
        </w:rPr>
        <w:t> Київ: Інститут політичних і етнонаціональних досліджень імені І. Ф. Кураса НАН України.</w:t>
      </w:r>
    </w:p>
    <w:p w14:paraId="094681EE" w14:textId="77777777" w:rsidR="005A10F2" w:rsidRPr="00033ABA" w:rsidRDefault="005A10F2" w:rsidP="005A10F2">
      <w:pPr>
        <w:pStyle w:val="SPh-IrodalomLista"/>
        <w:numPr>
          <w:ilvl w:val="0"/>
          <w:numId w:val="18"/>
        </w:numPr>
        <w:tabs>
          <w:tab w:val="left" w:pos="284"/>
        </w:tabs>
        <w:ind w:left="567" w:hanging="567"/>
        <w:rPr>
          <w:lang w:val="uk-UA"/>
        </w:rPr>
      </w:pPr>
      <w:r w:rsidRPr="00033ABA">
        <w:rPr>
          <w:lang w:val="uk-UA"/>
        </w:rPr>
        <w:t>Масенко Лариса 1999. </w:t>
      </w:r>
      <w:r w:rsidRPr="00033ABA">
        <w:rPr>
          <w:i/>
          <w:iCs/>
          <w:lang w:val="uk-UA"/>
        </w:rPr>
        <w:t>Мова і політика</w:t>
      </w:r>
      <w:r w:rsidRPr="00033ABA">
        <w:rPr>
          <w:lang w:val="uk-UA"/>
        </w:rPr>
        <w:t>. Київ: Соняшник.</w:t>
      </w:r>
    </w:p>
    <w:p w14:paraId="70F34367" w14:textId="48E1C9A8" w:rsidR="005A10F2" w:rsidRPr="00033ABA" w:rsidRDefault="005A10F2" w:rsidP="005A10F2">
      <w:pPr>
        <w:pStyle w:val="SPh-IrodalomLista"/>
        <w:numPr>
          <w:ilvl w:val="0"/>
          <w:numId w:val="18"/>
        </w:numPr>
        <w:tabs>
          <w:tab w:val="left" w:pos="284"/>
        </w:tabs>
        <w:ind w:left="567" w:hanging="567"/>
        <w:rPr>
          <w:lang w:val="hu-HU"/>
        </w:rPr>
      </w:pPr>
      <w:r w:rsidRPr="00033ABA">
        <w:rPr>
          <w:lang w:val="ru-RU"/>
        </w:rPr>
        <w:lastRenderedPageBreak/>
        <w:t>Тарканій Ганна 2011. Закарпатська відповідь українському „мовному питанню”.</w:t>
      </w:r>
      <w:r w:rsidRPr="00033ABA">
        <w:t> </w:t>
      </w:r>
      <w:r w:rsidRPr="00033ABA">
        <w:rPr>
          <w:i/>
          <w:iCs/>
          <w:lang w:val="ru-RU"/>
        </w:rPr>
        <w:t>Закарпаття</w:t>
      </w:r>
      <w:r w:rsidRPr="00110C11">
        <w:rPr>
          <w:i/>
          <w:iCs/>
        </w:rPr>
        <w:t xml:space="preserve"> </w:t>
      </w:r>
      <w:r w:rsidRPr="00033ABA">
        <w:rPr>
          <w:i/>
          <w:iCs/>
          <w:lang w:val="ru-RU"/>
        </w:rPr>
        <w:t>онлайн</w:t>
      </w:r>
      <w:r w:rsidRPr="00110C11">
        <w:t xml:space="preserve">, 25 </w:t>
      </w:r>
      <w:r w:rsidRPr="00033ABA">
        <w:rPr>
          <w:lang w:val="ru-RU"/>
        </w:rPr>
        <w:t>березня</w:t>
      </w:r>
      <w:r w:rsidRPr="00110C11">
        <w:t xml:space="preserve"> 2011. </w:t>
      </w:r>
      <w:r>
        <w:fldChar w:fldCharType="begin"/>
      </w:r>
      <w:r>
        <w:instrText>HYPERLINK "https://zakarpattya.net.ua/News/80913-Zakarpatska-vidpovid-ukrainskomu-movnomu-pytanniu-"</w:instrText>
      </w:r>
      <w:r>
        <w:fldChar w:fldCharType="separate"/>
      </w:r>
      <w:r w:rsidRPr="00C515A0">
        <w:rPr>
          <w:rStyle w:val="Hiperhivatkozs"/>
          <w:lang w:val="en-US"/>
        </w:rPr>
        <w:t>https://zakarpattya.net.ua/News/80913-Zakarpatska-vidpovid-ukrainskomu-movnomu-pytanniu-</w:t>
      </w:r>
      <w:r>
        <w:fldChar w:fldCharType="end"/>
      </w:r>
      <w:r>
        <w:rPr>
          <w:lang w:val="hu-HU"/>
        </w:rPr>
        <w:t xml:space="preserve"> </w:t>
      </w:r>
      <w:r w:rsidRPr="00C515A0">
        <w:rPr>
          <w:lang w:val="en-US"/>
        </w:rPr>
        <w:t>(</w:t>
      </w:r>
      <w:r w:rsidR="00C515A0">
        <w:rPr>
          <w:lang w:val="hu-HU"/>
        </w:rPr>
        <w:t>Accessed</w:t>
      </w:r>
      <w:r w:rsidRPr="00C515A0">
        <w:rPr>
          <w:lang w:val="en-US"/>
        </w:rPr>
        <w:t>: 18.10.2025).</w:t>
      </w:r>
    </w:p>
    <w:p w14:paraId="3F6DAC3F" w14:textId="77777777" w:rsidR="005A10F2" w:rsidRDefault="005A10F2" w:rsidP="005A10F2">
      <w:pPr>
        <w:pStyle w:val="SPh-IrodalomLista"/>
        <w:numPr>
          <w:ilvl w:val="0"/>
          <w:numId w:val="18"/>
        </w:numPr>
        <w:tabs>
          <w:tab w:val="left" w:pos="284"/>
        </w:tabs>
        <w:ind w:left="567" w:hanging="567"/>
        <w:rPr>
          <w:lang w:val="hu-HU"/>
        </w:rPr>
      </w:pPr>
      <w:r w:rsidRPr="00033ABA">
        <w:rPr>
          <w:lang w:val="uk-UA"/>
        </w:rPr>
        <w:t>Яцьків Марія 2020. Фраземи на позначення мовленнєвої та мисленнєвої діяльності в художніх творах Мирослава Дочинця. </w:t>
      </w:r>
      <w:r w:rsidRPr="00033ABA">
        <w:rPr>
          <w:i/>
          <w:iCs/>
          <w:lang w:val="uk-UA"/>
        </w:rPr>
        <w:t>Науковий вісник Ужгородського університету. Cерія: Філологія</w:t>
      </w:r>
      <w:r w:rsidRPr="00033ABA">
        <w:rPr>
          <w:lang w:val="uk-UA"/>
        </w:rPr>
        <w:t> 43/1: c. 313–317</w:t>
      </w:r>
      <w:r w:rsidRPr="00033ABA">
        <w:rPr>
          <w:lang w:val="ru-RU"/>
        </w:rPr>
        <w:t xml:space="preserve">. </w:t>
      </w:r>
      <w:r>
        <w:fldChar w:fldCharType="begin"/>
      </w:r>
      <w:r>
        <w:instrText>HYPERLINK</w:instrText>
      </w:r>
      <w:r w:rsidRPr="00110C11">
        <w:rPr>
          <w:lang w:val="ru-RU"/>
        </w:rPr>
        <w:instrText xml:space="preserve"> "</w:instrText>
      </w:r>
      <w:r>
        <w:instrText>https</w:instrText>
      </w:r>
      <w:r w:rsidRPr="00110C11">
        <w:rPr>
          <w:lang w:val="ru-RU"/>
        </w:rPr>
        <w:instrText>://</w:instrText>
      </w:r>
      <w:r>
        <w:instrText>doi</w:instrText>
      </w:r>
      <w:r w:rsidRPr="00110C11">
        <w:rPr>
          <w:lang w:val="ru-RU"/>
        </w:rPr>
        <w:instrText>.</w:instrText>
      </w:r>
      <w:r>
        <w:instrText>org</w:instrText>
      </w:r>
      <w:r w:rsidRPr="00110C11">
        <w:rPr>
          <w:lang w:val="ru-RU"/>
        </w:rPr>
        <w:instrText>/10.24144/2663-6840.2020.1.(43).313-317"</w:instrText>
      </w:r>
      <w:r>
        <w:fldChar w:fldCharType="separate"/>
      </w:r>
      <w:r w:rsidRPr="00AB6F0E">
        <w:rPr>
          <w:rStyle w:val="Hiperhivatkozs"/>
        </w:rPr>
        <w:t>https</w:t>
      </w:r>
      <w:r w:rsidRPr="00AB6F0E">
        <w:rPr>
          <w:rStyle w:val="Hiperhivatkozs"/>
          <w:lang w:val="ru-RU"/>
        </w:rPr>
        <w:t>://</w:t>
      </w:r>
      <w:proofErr w:type="spellStart"/>
      <w:r w:rsidRPr="00AB6F0E">
        <w:rPr>
          <w:rStyle w:val="Hiperhivatkozs"/>
        </w:rPr>
        <w:t>doi</w:t>
      </w:r>
      <w:proofErr w:type="spellEnd"/>
      <w:r w:rsidRPr="00AB6F0E">
        <w:rPr>
          <w:rStyle w:val="Hiperhivatkozs"/>
          <w:lang w:val="ru-RU"/>
        </w:rPr>
        <w:t>.</w:t>
      </w:r>
      <w:r w:rsidRPr="00AB6F0E">
        <w:rPr>
          <w:rStyle w:val="Hiperhivatkozs"/>
        </w:rPr>
        <w:t>org</w:t>
      </w:r>
      <w:r w:rsidRPr="00AB6F0E">
        <w:rPr>
          <w:rStyle w:val="Hiperhivatkozs"/>
          <w:lang w:val="ru-RU"/>
        </w:rPr>
        <w:t>/10.24144/2663-6840.2020.1.(43).313-317</w:t>
      </w:r>
      <w:r>
        <w:fldChar w:fldCharType="end"/>
      </w:r>
    </w:p>
    <w:p w14:paraId="6D75C107"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 xml:space="preserve">Beregszászi Anikó – </w:t>
      </w:r>
      <w:proofErr w:type="spellStart"/>
      <w:r w:rsidRPr="00033ABA">
        <w:rPr>
          <w:lang w:val="hu-HU"/>
        </w:rPr>
        <w:t>Csernicskó</w:t>
      </w:r>
      <w:proofErr w:type="spellEnd"/>
      <w:r w:rsidRPr="00033ABA">
        <w:rPr>
          <w:lang w:val="hu-HU"/>
        </w:rPr>
        <w:t xml:space="preserve"> István – Orosz Ildikó 2001. </w:t>
      </w:r>
      <w:r w:rsidRPr="00033ABA">
        <w:rPr>
          <w:i/>
          <w:iCs/>
          <w:lang w:val="hu-HU"/>
        </w:rPr>
        <w:t>Nyelv, oktatás, politika.</w:t>
      </w:r>
      <w:r w:rsidRPr="00033ABA">
        <w:rPr>
          <w:lang w:val="hu-HU"/>
        </w:rPr>
        <w:t xml:space="preserve"> Beregszász: Kárpátaljai Magyar </w:t>
      </w:r>
      <w:proofErr w:type="spellStart"/>
      <w:r w:rsidRPr="00033ABA">
        <w:rPr>
          <w:lang w:val="hu-HU"/>
        </w:rPr>
        <w:t>Tanárképzo</w:t>
      </w:r>
      <w:proofErr w:type="spellEnd"/>
      <w:r w:rsidRPr="00033ABA">
        <w:rPr>
          <w:lang w:val="hu-HU"/>
        </w:rPr>
        <w:t xml:space="preserve">̋ </w:t>
      </w:r>
      <w:proofErr w:type="spellStart"/>
      <w:r w:rsidRPr="00033ABA">
        <w:rPr>
          <w:lang w:val="hu-HU"/>
        </w:rPr>
        <w:t>Főiskola</w:t>
      </w:r>
      <w:proofErr w:type="spellEnd"/>
      <w:r w:rsidRPr="00033ABA">
        <w:rPr>
          <w:lang w:val="hu-HU"/>
        </w:rPr>
        <w:t>.</w:t>
      </w:r>
    </w:p>
    <w:p w14:paraId="597B2912" w14:textId="77777777" w:rsidR="005A10F2" w:rsidRPr="00033ABA" w:rsidRDefault="005A10F2" w:rsidP="005A10F2">
      <w:pPr>
        <w:pStyle w:val="SPh-IrodalomLista"/>
        <w:numPr>
          <w:ilvl w:val="0"/>
          <w:numId w:val="18"/>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2013. </w:t>
      </w:r>
      <w:r w:rsidRPr="00033ABA">
        <w:rPr>
          <w:i/>
          <w:iCs/>
          <w:lang w:val="hu-HU"/>
        </w:rPr>
        <w:t>Államok, nyelvek, államnyelvek. Nyelvpolitika a mai Kárpátalja területén (1867–2010)</w:t>
      </w:r>
      <w:r w:rsidRPr="00033ABA">
        <w:rPr>
          <w:lang w:val="hu-HU"/>
        </w:rPr>
        <w:t>. Budapest: Gondolat Kiadó.</w:t>
      </w:r>
    </w:p>
    <w:p w14:paraId="64E3775F" w14:textId="77777777" w:rsidR="005A10F2" w:rsidRDefault="005A10F2" w:rsidP="005A10F2">
      <w:pPr>
        <w:pStyle w:val="SPh-IrodalomLista"/>
        <w:numPr>
          <w:ilvl w:val="0"/>
          <w:numId w:val="18"/>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 </w:t>
      </w:r>
      <w:proofErr w:type="spellStart"/>
      <w:r w:rsidRPr="00033ABA">
        <w:rPr>
          <w:lang w:val="hu-HU"/>
        </w:rPr>
        <w:t>Melnyik</w:t>
      </w:r>
      <w:proofErr w:type="spellEnd"/>
      <w:r w:rsidRPr="00033ABA">
        <w:rPr>
          <w:lang w:val="hu-HU"/>
        </w:rPr>
        <w:t xml:space="preserve"> </w:t>
      </w:r>
      <w:proofErr w:type="spellStart"/>
      <w:r w:rsidRPr="00033ABA">
        <w:rPr>
          <w:lang w:val="hu-HU"/>
        </w:rPr>
        <w:t>Szvitlana</w:t>
      </w:r>
      <w:proofErr w:type="spellEnd"/>
      <w:r w:rsidRPr="00033ABA">
        <w:rPr>
          <w:lang w:val="hu-HU"/>
        </w:rPr>
        <w:t xml:space="preserve"> 2010. A nyelvpolitika fogalma. In: </w:t>
      </w:r>
      <w:proofErr w:type="spellStart"/>
      <w:r w:rsidRPr="00033ABA">
        <w:rPr>
          <w:lang w:val="hu-HU"/>
        </w:rPr>
        <w:t>Fedinec</w:t>
      </w:r>
      <w:proofErr w:type="spellEnd"/>
      <w:r w:rsidRPr="00033ABA">
        <w:rPr>
          <w:lang w:val="hu-HU"/>
        </w:rPr>
        <w:t xml:space="preserve"> Csilla – </w:t>
      </w:r>
      <w:proofErr w:type="spellStart"/>
      <w:r w:rsidRPr="00033ABA">
        <w:rPr>
          <w:lang w:val="hu-HU"/>
        </w:rPr>
        <w:t>Vehes</w:t>
      </w:r>
      <w:proofErr w:type="spellEnd"/>
      <w:r w:rsidRPr="00033ABA">
        <w:rPr>
          <w:lang w:val="hu-HU"/>
        </w:rPr>
        <w:t xml:space="preserve"> Mikola főszerk. </w:t>
      </w:r>
      <w:r w:rsidRPr="00033ABA">
        <w:rPr>
          <w:i/>
          <w:iCs/>
          <w:lang w:val="hu-HU"/>
        </w:rPr>
        <w:t>Kárpátalja 1919–2009: történelem, politika, kultúra.</w:t>
      </w:r>
      <w:r w:rsidRPr="00033ABA">
        <w:rPr>
          <w:lang w:val="hu-HU"/>
        </w:rPr>
        <w:t> Budapest: Argumentum – MTA Etnikai-nemzeti Kisebbségkutató Intézete</w:t>
      </w:r>
      <w:r w:rsidRPr="00033ABA">
        <w:t>, 553–562. o.</w:t>
      </w:r>
    </w:p>
    <w:p w14:paraId="05675D91"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Kiss Jenő – Pusztai Ferenc szerk. 2018. </w:t>
      </w:r>
      <w:r w:rsidRPr="00033ABA">
        <w:rPr>
          <w:i/>
          <w:iCs/>
          <w:lang w:val="hu-HU"/>
        </w:rPr>
        <w:t>A magyar nyelvtörténet kézikönyve</w:t>
      </w:r>
      <w:r w:rsidRPr="00033ABA">
        <w:rPr>
          <w:lang w:val="hu-HU"/>
        </w:rPr>
        <w:t>. Budapest: Tinta Könyvkiadó.</w:t>
      </w:r>
    </w:p>
    <w:p w14:paraId="697D4649" w14:textId="77777777" w:rsidR="005A10F2" w:rsidRPr="00033ABA" w:rsidRDefault="005A10F2" w:rsidP="005A10F2">
      <w:pPr>
        <w:pStyle w:val="SPh-IrodalomLista"/>
        <w:numPr>
          <w:ilvl w:val="0"/>
          <w:numId w:val="18"/>
        </w:numPr>
        <w:tabs>
          <w:tab w:val="left" w:pos="284"/>
        </w:tabs>
        <w:ind w:left="567" w:hanging="567"/>
        <w:rPr>
          <w:lang w:val="hu-HU"/>
        </w:rPr>
      </w:pPr>
      <w:r w:rsidRPr="00033ABA">
        <w:t>Laihonen, Petteri 2016. Beware of the dog! Private linguistic landscapes in two ‘Hungarian’ villages in South-West Slovakia. </w:t>
      </w:r>
      <w:r w:rsidRPr="00033ABA">
        <w:rPr>
          <w:i/>
          <w:iCs/>
        </w:rPr>
        <w:t>Language Policy</w:t>
      </w:r>
      <w:r w:rsidRPr="00033ABA">
        <w:t xml:space="preserve"> 15/4: pp. 373–391. </w:t>
      </w:r>
      <w:hyperlink r:id="rId8" w:history="1">
        <w:r w:rsidRPr="00AB6F0E">
          <w:rPr>
            <w:rStyle w:val="Hiperhivatkozs"/>
          </w:rPr>
          <w:t>https://doi.org/10.1007/s10993-015-9358-y</w:t>
        </w:r>
      </w:hyperlink>
    </w:p>
    <w:p w14:paraId="05FE4AB8" w14:textId="77777777" w:rsidR="005A10F2" w:rsidRDefault="005A10F2" w:rsidP="005A10F2">
      <w:pPr>
        <w:pStyle w:val="SPh-IrodalomLista"/>
        <w:numPr>
          <w:ilvl w:val="0"/>
          <w:numId w:val="18"/>
        </w:numPr>
        <w:tabs>
          <w:tab w:val="left" w:pos="284"/>
        </w:tabs>
        <w:ind w:left="567" w:hanging="567"/>
        <w:rPr>
          <w:lang w:val="hu-HU"/>
        </w:rPr>
      </w:pPr>
      <w:r w:rsidRPr="00033ABA">
        <w:rPr>
          <w:lang w:val="hu-HU"/>
        </w:rPr>
        <w:t xml:space="preserve">Lajos Mihály 2021. Névdivat-alakulás Kárpátalján. A Katalinoktól és Istvánoktól a </w:t>
      </w:r>
      <w:proofErr w:type="spellStart"/>
      <w:r w:rsidRPr="00033ABA">
        <w:rPr>
          <w:lang w:val="hu-HU"/>
        </w:rPr>
        <w:t>Vannesszákig</w:t>
      </w:r>
      <w:proofErr w:type="spellEnd"/>
      <w:r w:rsidRPr="00033ABA">
        <w:rPr>
          <w:lang w:val="hu-HU"/>
        </w:rPr>
        <w:t xml:space="preserve"> és Patrikokig. </w:t>
      </w:r>
      <w:r w:rsidRPr="00033ABA">
        <w:rPr>
          <w:i/>
          <w:iCs/>
          <w:lang w:val="hu-HU"/>
        </w:rPr>
        <w:t>Kárpátalja</w:t>
      </w:r>
      <w:r w:rsidRPr="00033ABA">
        <w:rPr>
          <w:lang w:val="hu-HU"/>
        </w:rPr>
        <w:t> 1046: 10. o.</w:t>
      </w:r>
    </w:p>
    <w:p w14:paraId="0785336A" w14:textId="788E36EE" w:rsidR="005A10F2" w:rsidRDefault="005A10F2" w:rsidP="005A10F2">
      <w:pPr>
        <w:pStyle w:val="SPh-IrodalomLista"/>
        <w:numPr>
          <w:ilvl w:val="0"/>
          <w:numId w:val="18"/>
        </w:numPr>
        <w:tabs>
          <w:tab w:val="left" w:pos="284"/>
        </w:tabs>
        <w:ind w:left="567" w:hanging="567"/>
        <w:rPr>
          <w:lang w:val="hu-HU"/>
        </w:rPr>
      </w:pPr>
      <w:proofErr w:type="spellStart"/>
      <w:r w:rsidRPr="00033ABA">
        <w:rPr>
          <w:lang w:val="hu-HU"/>
        </w:rPr>
        <w:t>Márku</w:t>
      </w:r>
      <w:proofErr w:type="spellEnd"/>
      <w:r w:rsidRPr="00033ABA">
        <w:rPr>
          <w:lang w:val="hu-HU"/>
        </w:rPr>
        <w:t xml:space="preserve"> Anita 2020. Édes-bús nosztalgia kárpátaljai Élőnyelvi Konferenciák jubileumain. </w:t>
      </w:r>
      <w:proofErr w:type="spellStart"/>
      <w:r w:rsidRPr="00033ABA">
        <w:rPr>
          <w:i/>
          <w:iCs/>
          <w:lang w:val="hu-HU"/>
        </w:rPr>
        <w:t>Hodinka</w:t>
      </w:r>
      <w:proofErr w:type="spellEnd"/>
      <w:r w:rsidRPr="00033ABA">
        <w:rPr>
          <w:i/>
          <w:iCs/>
          <w:lang w:val="hu-HU"/>
        </w:rPr>
        <w:t xml:space="preserve"> Antal Nyelvészeti Kutatóközpont</w:t>
      </w:r>
      <w:r w:rsidRPr="00033ABA">
        <w:rPr>
          <w:lang w:val="hu-HU"/>
        </w:rPr>
        <w:t>, 2020. szeptember 28. </w:t>
      </w:r>
      <w:hyperlink r:id="rId9" w:history="1">
        <w:r w:rsidRPr="00033ABA">
          <w:rPr>
            <w:rStyle w:val="Hiperhivatkozs"/>
            <w:lang w:val="hu-HU"/>
          </w:rPr>
          <w:t>http://hodinkaintezet.uz.ua/edes-bus-nosztalgia-karpataljai-elonyelvi-konferenciak-jubileumain/</w:t>
        </w:r>
      </w:hyperlink>
      <w:r w:rsidRPr="00033ABA">
        <w:rPr>
          <w:lang w:val="hu-HU"/>
        </w:rPr>
        <w:t xml:space="preserve"> (</w:t>
      </w:r>
      <w:r>
        <w:rPr>
          <w:lang w:val="hu-HU"/>
        </w:rPr>
        <w:t>Accessed</w:t>
      </w:r>
      <w:r w:rsidRPr="00033ABA">
        <w:rPr>
          <w:lang w:val="hu-HU"/>
        </w:rPr>
        <w:t xml:space="preserve">: </w:t>
      </w:r>
      <w:r>
        <w:rPr>
          <w:lang w:val="hu-HU"/>
        </w:rPr>
        <w:t>21.10.</w:t>
      </w:r>
      <w:r w:rsidRPr="00033ABA">
        <w:rPr>
          <w:lang w:val="hu-HU"/>
        </w:rPr>
        <w:t>2025).</w:t>
      </w:r>
    </w:p>
    <w:p w14:paraId="1C121053" w14:textId="77777777" w:rsidR="005A10F2" w:rsidRPr="00033ABA" w:rsidRDefault="005A10F2" w:rsidP="005A10F2">
      <w:pPr>
        <w:pStyle w:val="SPh-IrodalomLista"/>
        <w:numPr>
          <w:ilvl w:val="0"/>
          <w:numId w:val="18"/>
        </w:numPr>
        <w:tabs>
          <w:tab w:val="left" w:pos="284"/>
        </w:tabs>
        <w:ind w:left="567" w:hanging="567"/>
        <w:rPr>
          <w:lang w:val="hu-HU"/>
        </w:rPr>
      </w:pPr>
      <w:r w:rsidRPr="00033ABA">
        <w:t>Spolsky, Bernard ed. 2012. </w:t>
      </w:r>
      <w:r w:rsidRPr="00033ABA">
        <w:rPr>
          <w:i/>
          <w:iCs/>
        </w:rPr>
        <w:t>The Cambridge Handbook of Language Policy</w:t>
      </w:r>
      <w:r w:rsidRPr="00033ABA">
        <w:t>. New York: Cambridge University Press.</w:t>
      </w:r>
    </w:p>
    <w:bookmarkEnd w:id="12"/>
    <w:p w14:paraId="71C2A095" w14:textId="4098C1AB" w:rsidR="005A10F2" w:rsidRPr="005A10F2" w:rsidRDefault="005A10F2" w:rsidP="005A10F2">
      <w:pPr>
        <w:pStyle w:val="SPh-IrodalomLista"/>
        <w:numPr>
          <w:ilvl w:val="0"/>
          <w:numId w:val="18"/>
        </w:numPr>
        <w:tabs>
          <w:tab w:val="left" w:pos="284"/>
        </w:tabs>
        <w:ind w:left="567" w:hanging="567"/>
        <w:rPr>
          <w:lang w:val="hu-HU"/>
        </w:rPr>
      </w:pPr>
      <w:r w:rsidRPr="00033ABA">
        <w:rPr>
          <w:lang w:val="hu-HU"/>
        </w:rPr>
        <w:t xml:space="preserve">URL1: Központi Statisztikai Hivatal. </w:t>
      </w:r>
      <w:hyperlink r:id="rId10" w:history="1">
        <w:r w:rsidRPr="00AB6F0E">
          <w:rPr>
            <w:rStyle w:val="Hiperhivatkozs"/>
            <w:lang w:val="hu-HU"/>
          </w:rPr>
          <w:t>http://www.ksh.hu/?lang=hu</w:t>
        </w:r>
      </w:hyperlink>
      <w:r>
        <w:rPr>
          <w:lang w:val="hu-HU"/>
        </w:rPr>
        <w:t xml:space="preserve"> </w:t>
      </w:r>
      <w:r w:rsidRPr="00033ABA">
        <w:rPr>
          <w:lang w:val="hu-HU"/>
        </w:rPr>
        <w:t>(</w:t>
      </w:r>
      <w:r>
        <w:rPr>
          <w:lang w:val="hu-HU"/>
        </w:rPr>
        <w:t>Accessed</w:t>
      </w:r>
      <w:r w:rsidRPr="00033ABA">
        <w:rPr>
          <w:lang w:val="hu-HU"/>
        </w:rPr>
        <w:t xml:space="preserve">: </w:t>
      </w:r>
      <w:r>
        <w:rPr>
          <w:lang w:val="hu-HU"/>
        </w:rPr>
        <w:t>20.09.</w:t>
      </w:r>
      <w:r w:rsidRPr="00033ABA">
        <w:rPr>
          <w:lang w:val="hu-HU"/>
        </w:rPr>
        <w:t xml:space="preserve">2025). </w:t>
      </w:r>
      <w:r w:rsidRPr="005A10F2">
        <w:rPr>
          <w:color w:val="5736D2"/>
          <w:lang w:val="hu-HU"/>
        </w:rPr>
        <w:t>[</w:t>
      </w:r>
      <w:r w:rsidRPr="005A10F2">
        <w:rPr>
          <w:color w:val="5736D2"/>
          <w:lang w:val="en-AU"/>
        </w:rPr>
        <w:t>Please insert the URL links in the text here. The list of Internet references should be at the very end of the literature, not in alphabetical order</w:t>
      </w:r>
      <w:r w:rsidRPr="005A10F2">
        <w:rPr>
          <w:color w:val="5736D2"/>
          <w:lang w:val="hu-HU"/>
        </w:rPr>
        <w:t>.]</w:t>
      </w:r>
    </w:p>
    <w:p w14:paraId="391E7179" w14:textId="646776E2" w:rsidR="000636C7" w:rsidRPr="005A10F2" w:rsidRDefault="005A10F2" w:rsidP="005A10F2">
      <w:pPr>
        <w:pStyle w:val="SPh-IrodalomLista"/>
        <w:numPr>
          <w:ilvl w:val="0"/>
          <w:numId w:val="18"/>
        </w:numPr>
        <w:tabs>
          <w:tab w:val="left" w:pos="284"/>
        </w:tabs>
        <w:ind w:left="567" w:hanging="567"/>
        <w:rPr>
          <w:lang w:val="hu-HU"/>
        </w:rPr>
      </w:pPr>
      <w:r w:rsidRPr="005A10F2">
        <w:rPr>
          <w:lang w:val="hu-HU"/>
        </w:rPr>
        <w:t xml:space="preserve">URL2: </w:t>
      </w:r>
      <w:r w:rsidRPr="005A10F2">
        <w:rPr>
          <w:lang w:val="uk-UA"/>
        </w:rPr>
        <w:t xml:space="preserve">Закон </w:t>
      </w:r>
      <w:proofErr w:type="gramStart"/>
      <w:r w:rsidRPr="005A10F2">
        <w:rPr>
          <w:lang w:val="uk-UA"/>
        </w:rPr>
        <w:t>України «Про</w:t>
      </w:r>
      <w:proofErr w:type="gramEnd"/>
      <w:r w:rsidRPr="005A10F2">
        <w:rPr>
          <w:lang w:val="uk-UA"/>
        </w:rPr>
        <w:t xml:space="preserve"> забезпечення функціонування української мови як </w:t>
      </w:r>
      <w:proofErr w:type="gramStart"/>
      <w:r w:rsidRPr="005A10F2">
        <w:rPr>
          <w:spacing w:val="-4"/>
          <w:lang w:val="uk-UA"/>
        </w:rPr>
        <w:t>державної»</w:t>
      </w:r>
      <w:proofErr w:type="gramEnd"/>
      <w:r w:rsidRPr="005A10F2">
        <w:rPr>
          <w:spacing w:val="-4"/>
          <w:lang w:val="uk-UA"/>
        </w:rPr>
        <w:t xml:space="preserve">. </w:t>
      </w:r>
      <w:hyperlink r:id="rId11" w:history="1">
        <w:r w:rsidRPr="005A10F2">
          <w:rPr>
            <w:rStyle w:val="Hiperhivatkozs"/>
            <w:spacing w:val="-4"/>
            <w:lang w:val="uk-UA"/>
          </w:rPr>
          <w:t>https://zakon.rada.gov.ua/laws/show/2704-19</w:t>
        </w:r>
      </w:hyperlink>
      <w:r w:rsidRPr="005A10F2">
        <w:rPr>
          <w:spacing w:val="-4"/>
          <w:lang w:val="uk-UA"/>
        </w:rPr>
        <w:t xml:space="preserve"> (</w:t>
      </w:r>
      <w:r w:rsidRPr="005A10F2">
        <w:rPr>
          <w:spacing w:val="-4"/>
          <w:lang w:val="hu-HU"/>
        </w:rPr>
        <w:t>Accessed: 22.10.2025</w:t>
      </w:r>
      <w:r w:rsidRPr="005A10F2">
        <w:rPr>
          <w:spacing w:val="-4"/>
          <w:lang w:val="uk-UA"/>
        </w:rPr>
        <w:t>)</w:t>
      </w:r>
      <w:r w:rsidRPr="005A10F2">
        <w:rPr>
          <w:rStyle w:val="Hiperhivatkozs"/>
          <w:color w:val="auto"/>
          <w:spacing w:val="-4"/>
          <w:u w:val="none"/>
          <w:lang w:val="uk-UA"/>
        </w:rPr>
        <w:t>.</w:t>
      </w:r>
    </w:p>
    <w:p w14:paraId="084AAA28" w14:textId="401D3207" w:rsidR="001801EB" w:rsidRPr="00002ADD" w:rsidRDefault="001801EB" w:rsidP="005A10F2">
      <w:pPr>
        <w:spacing w:before="360" w:after="120" w:line="240" w:lineRule="auto"/>
        <w:jc w:val="both"/>
        <w:rPr>
          <w:rFonts w:ascii="Sitka Display" w:hAnsi="Sitka Display"/>
          <w:i/>
          <w:iCs/>
          <w:color w:val="5736D2"/>
        </w:rPr>
      </w:pPr>
      <w:bookmarkStart w:id="15" w:name="_Hlk65248537"/>
      <w:bookmarkEnd w:id="13"/>
      <w:bookmarkEnd w:id="14"/>
      <w:r w:rsidRPr="005A10F2">
        <w:rPr>
          <w:rStyle w:val="SPh-LiteratureChar"/>
          <w:lang w:val="en-AU"/>
        </w:rPr>
        <w:t>References</w:t>
      </w:r>
      <w:r w:rsidR="009121DD" w:rsidRPr="005A10F2">
        <w:rPr>
          <w:rStyle w:val="SPh-LiteratureChar"/>
        </w:rPr>
        <w:t xml:space="preserve"> </w:t>
      </w:r>
      <w:bookmarkEnd w:id="15"/>
      <w:r w:rsidR="009C31A8" w:rsidRPr="005A10F2">
        <w:rPr>
          <w:rStyle w:val="SPh-LiteratureChar"/>
          <w:color w:val="FF0000"/>
        </w:rPr>
        <w:t>[</w:t>
      </w:r>
      <w:proofErr w:type="spellStart"/>
      <w:r w:rsidR="009C31A8" w:rsidRPr="005A10F2">
        <w:rPr>
          <w:rStyle w:val="SPh-LiteratureChar"/>
          <w:color w:val="FF0000"/>
        </w:rPr>
        <w:t>SPh-Literature</w:t>
      </w:r>
      <w:proofErr w:type="spellEnd"/>
      <w:r w:rsidR="005B5A7C" w:rsidRPr="005A10F2">
        <w:rPr>
          <w:rStyle w:val="SPh-LiteratureChar"/>
          <w:color w:val="FF0000"/>
        </w:rPr>
        <w:t>]</w:t>
      </w:r>
      <w:r w:rsidR="00966EC0" w:rsidRPr="005A10F2">
        <w:rPr>
          <w:rFonts w:ascii="Sitka Display" w:hAnsi="Sitka Display"/>
          <w:color w:val="FF0000"/>
          <w:sz w:val="20"/>
          <w:szCs w:val="20"/>
          <w:lang w:val="hu-HU"/>
        </w:rPr>
        <w:t xml:space="preserve"> </w:t>
      </w:r>
      <w:r w:rsidR="00966EC0" w:rsidRPr="005A10F2">
        <w:rPr>
          <w:rFonts w:ascii="Sitka Display" w:hAnsi="Sitka Display"/>
          <w:i/>
          <w:iCs/>
          <w:color w:val="5736D2"/>
          <w:sz w:val="20"/>
          <w:szCs w:val="20"/>
          <w:lang w:val="hu-HU"/>
        </w:rPr>
        <w:t xml:space="preserve">– </w:t>
      </w:r>
      <w:r w:rsidR="00966EC0" w:rsidRPr="00002ADD">
        <w:rPr>
          <w:rFonts w:ascii="Sitka Display" w:hAnsi="Sitka Display"/>
          <w:i/>
          <w:iCs/>
          <w:color w:val="5736D2"/>
          <w:sz w:val="20"/>
          <w:szCs w:val="20"/>
        </w:rPr>
        <w:t>[</w:t>
      </w:r>
      <w:r w:rsidR="009C31A8" w:rsidRPr="00002ADD">
        <w:rPr>
          <w:rFonts w:ascii="Sitka Display" w:hAnsi="Sitka Display"/>
          <w:i/>
          <w:iCs/>
          <w:color w:val="5736D2"/>
          <w:sz w:val="20"/>
          <w:szCs w:val="20"/>
        </w:rPr>
        <w:t>Please provide the Latin transcript of the Cyrillic items and the English translation of the listed titles in this section, in the order of the "Literature".</w:t>
      </w:r>
      <w:r w:rsidR="00966EC0" w:rsidRPr="00002ADD">
        <w:rPr>
          <w:rFonts w:ascii="Sitka Display" w:hAnsi="Sitka Display"/>
          <w:i/>
          <w:iCs/>
          <w:color w:val="5736D2"/>
          <w:sz w:val="20"/>
          <w:szCs w:val="20"/>
        </w:rPr>
        <w:t>]</w:t>
      </w:r>
    </w:p>
    <w:p w14:paraId="45529615" w14:textId="088768A3" w:rsidR="005A10F2" w:rsidRDefault="005A10F2" w:rsidP="005A10F2">
      <w:pPr>
        <w:pStyle w:val="SPh-IrodalomLista"/>
        <w:numPr>
          <w:ilvl w:val="0"/>
          <w:numId w:val="19"/>
        </w:numPr>
        <w:tabs>
          <w:tab w:val="left" w:pos="284"/>
        </w:tabs>
        <w:ind w:left="567" w:hanging="567"/>
        <w:rPr>
          <w:bCs/>
        </w:rPr>
      </w:pPr>
      <w:bookmarkStart w:id="16" w:name="_Hlk211717318"/>
      <w:proofErr w:type="spellStart"/>
      <w:r w:rsidRPr="00033ABA">
        <w:rPr>
          <w:bCs/>
        </w:rPr>
        <w:t>Handzii</w:t>
      </w:r>
      <w:proofErr w:type="spellEnd"/>
      <w:r w:rsidRPr="00033ABA">
        <w:rPr>
          <w:bCs/>
        </w:rPr>
        <w:t xml:space="preserve">, Oleksandr 2019. </w:t>
      </w:r>
      <w:proofErr w:type="spellStart"/>
      <w:r w:rsidRPr="00033ABA">
        <w:rPr>
          <w:bCs/>
        </w:rPr>
        <w:t>Pochav</w:t>
      </w:r>
      <w:proofErr w:type="spellEnd"/>
      <w:r w:rsidRPr="00033ABA">
        <w:rPr>
          <w:bCs/>
        </w:rPr>
        <w:t xml:space="preserve"> </w:t>
      </w:r>
      <w:proofErr w:type="spellStart"/>
      <w:r w:rsidRPr="00033ABA">
        <w:rPr>
          <w:bCs/>
        </w:rPr>
        <w:t>diiaty</w:t>
      </w:r>
      <w:proofErr w:type="spellEnd"/>
      <w:r w:rsidRPr="00033ABA">
        <w:rPr>
          <w:bCs/>
        </w:rPr>
        <w:t xml:space="preserve"> novyi </w:t>
      </w:r>
      <w:proofErr w:type="spellStart"/>
      <w:r w:rsidRPr="00033ABA">
        <w:rPr>
          <w:bCs/>
        </w:rPr>
        <w:t>pravopys</w:t>
      </w:r>
      <w:proofErr w:type="spellEnd"/>
      <w:r w:rsidRPr="00033ABA">
        <w:rPr>
          <w:bCs/>
        </w:rPr>
        <w:t xml:space="preserve"> [A new spelling came into effect]. </w:t>
      </w:r>
      <w:proofErr w:type="spellStart"/>
      <w:r w:rsidRPr="00033ABA">
        <w:rPr>
          <w:bCs/>
          <w:i/>
          <w:iCs/>
        </w:rPr>
        <w:t>Hazeta</w:t>
      </w:r>
      <w:proofErr w:type="spellEnd"/>
      <w:r w:rsidRPr="00033ABA">
        <w:rPr>
          <w:bCs/>
          <w:i/>
          <w:iCs/>
        </w:rPr>
        <w:t xml:space="preserve"> po-</w:t>
      </w:r>
      <w:proofErr w:type="spellStart"/>
      <w:r w:rsidRPr="00033ABA">
        <w:rPr>
          <w:bCs/>
          <w:i/>
          <w:iCs/>
        </w:rPr>
        <w:t>ukrainsky</w:t>
      </w:r>
      <w:proofErr w:type="spellEnd"/>
      <w:r w:rsidRPr="00033ABA">
        <w:rPr>
          <w:bCs/>
          <w:i/>
          <w:iCs/>
        </w:rPr>
        <w:t xml:space="preserve"> 42/</w:t>
      </w:r>
      <w:r w:rsidRPr="00033ABA">
        <w:rPr>
          <w:bCs/>
        </w:rPr>
        <w:t>2206: s. 2. (In Ukrainian)</w:t>
      </w:r>
    </w:p>
    <w:p w14:paraId="0C546E1C" w14:textId="77777777" w:rsidR="005A10F2" w:rsidRDefault="005A10F2" w:rsidP="005A10F2">
      <w:pPr>
        <w:pStyle w:val="SPh-IrodalomLista"/>
        <w:numPr>
          <w:ilvl w:val="0"/>
          <w:numId w:val="19"/>
        </w:numPr>
        <w:tabs>
          <w:tab w:val="left" w:pos="284"/>
        </w:tabs>
        <w:ind w:left="567" w:hanging="567"/>
        <w:rPr>
          <w:bCs/>
        </w:rPr>
      </w:pPr>
      <w:proofErr w:type="spellStart"/>
      <w:r w:rsidRPr="00033ABA">
        <w:rPr>
          <w:bCs/>
        </w:rPr>
        <w:t>Zaliznyak</w:t>
      </w:r>
      <w:proofErr w:type="spellEnd"/>
      <w:r w:rsidRPr="00033ABA">
        <w:rPr>
          <w:bCs/>
        </w:rPr>
        <w:t>, Hanna – Masenko, Larysa 2001. </w:t>
      </w:r>
      <w:proofErr w:type="spellStart"/>
      <w:r w:rsidRPr="00033ABA">
        <w:rPr>
          <w:bCs/>
          <w:i/>
          <w:iCs/>
        </w:rPr>
        <w:t>Movna</w:t>
      </w:r>
      <w:proofErr w:type="spellEnd"/>
      <w:r w:rsidRPr="00033ABA">
        <w:rPr>
          <w:bCs/>
          <w:i/>
          <w:iCs/>
        </w:rPr>
        <w:t xml:space="preserve"> </w:t>
      </w:r>
      <w:proofErr w:type="spellStart"/>
      <w:r w:rsidRPr="00033ABA">
        <w:rPr>
          <w:bCs/>
          <w:i/>
          <w:iCs/>
        </w:rPr>
        <w:t>sytuatsiia</w:t>
      </w:r>
      <w:proofErr w:type="spellEnd"/>
      <w:r w:rsidRPr="00033ABA">
        <w:rPr>
          <w:bCs/>
          <w:i/>
          <w:iCs/>
        </w:rPr>
        <w:t xml:space="preserve"> </w:t>
      </w:r>
      <w:proofErr w:type="spellStart"/>
      <w:r w:rsidRPr="00033ABA">
        <w:rPr>
          <w:bCs/>
          <w:i/>
          <w:iCs/>
        </w:rPr>
        <w:t>Kyieva</w:t>
      </w:r>
      <w:proofErr w:type="spellEnd"/>
      <w:r w:rsidRPr="00033ABA">
        <w:rPr>
          <w:bCs/>
          <w:i/>
          <w:iCs/>
        </w:rPr>
        <w:t xml:space="preserve">: den </w:t>
      </w:r>
      <w:proofErr w:type="spellStart"/>
      <w:r w:rsidRPr="00033ABA">
        <w:rPr>
          <w:bCs/>
          <w:i/>
          <w:iCs/>
        </w:rPr>
        <w:t>sohodnishnii</w:t>
      </w:r>
      <w:proofErr w:type="spellEnd"/>
      <w:r w:rsidRPr="00033ABA">
        <w:rPr>
          <w:bCs/>
          <w:i/>
          <w:iCs/>
        </w:rPr>
        <w:t xml:space="preserve"> ta </w:t>
      </w:r>
      <w:proofErr w:type="spellStart"/>
      <w:r w:rsidRPr="00033ABA">
        <w:rPr>
          <w:bCs/>
          <w:i/>
          <w:iCs/>
        </w:rPr>
        <w:t>pryideshnii</w:t>
      </w:r>
      <w:proofErr w:type="spellEnd"/>
      <w:r w:rsidRPr="00033ABA">
        <w:rPr>
          <w:bCs/>
          <w:i/>
          <w:iCs/>
        </w:rPr>
        <w:t> </w:t>
      </w:r>
      <w:r w:rsidRPr="00033ABA">
        <w:rPr>
          <w:bCs/>
        </w:rPr>
        <w:t xml:space="preserve">[Language Situation in Kyiv: </w:t>
      </w:r>
      <w:proofErr w:type="gramStart"/>
      <w:r w:rsidRPr="00033ABA">
        <w:rPr>
          <w:bCs/>
        </w:rPr>
        <w:t>the</w:t>
      </w:r>
      <w:proofErr w:type="gramEnd"/>
      <w:r w:rsidRPr="00033ABA">
        <w:rPr>
          <w:bCs/>
        </w:rPr>
        <w:t xml:space="preserve"> Present Day and the Future]. Kyiv: KM </w:t>
      </w:r>
      <w:proofErr w:type="spellStart"/>
      <w:r w:rsidRPr="00033ABA">
        <w:rPr>
          <w:bCs/>
        </w:rPr>
        <w:t>Akademiia</w:t>
      </w:r>
      <w:proofErr w:type="spellEnd"/>
      <w:r w:rsidRPr="00033ABA">
        <w:rPr>
          <w:bCs/>
        </w:rPr>
        <w:t>. (In Ukrainian)</w:t>
      </w:r>
    </w:p>
    <w:p w14:paraId="1E10F0C8" w14:textId="77777777" w:rsidR="005A10F2" w:rsidRDefault="005A10F2" w:rsidP="005A10F2">
      <w:pPr>
        <w:pStyle w:val="SPh-IrodalomLista"/>
        <w:numPr>
          <w:ilvl w:val="0"/>
          <w:numId w:val="19"/>
        </w:numPr>
        <w:tabs>
          <w:tab w:val="left" w:pos="284"/>
        </w:tabs>
        <w:ind w:left="567" w:hanging="567"/>
        <w:rPr>
          <w:bCs/>
          <w:lang w:val="hu-HU"/>
        </w:rPr>
      </w:pPr>
      <w:r w:rsidRPr="00033ABA">
        <w:rPr>
          <w:bCs/>
        </w:rPr>
        <w:lastRenderedPageBreak/>
        <w:t xml:space="preserve">Zaremba, Oleksandr – Rymarenko, Serhiy 2008. Rol </w:t>
      </w:r>
      <w:proofErr w:type="spellStart"/>
      <w:r w:rsidRPr="00033ABA">
        <w:rPr>
          <w:bCs/>
        </w:rPr>
        <w:t>zovnishnikh</w:t>
      </w:r>
      <w:proofErr w:type="spellEnd"/>
      <w:r w:rsidRPr="00033ABA">
        <w:rPr>
          <w:bCs/>
        </w:rPr>
        <w:t xml:space="preserve"> </w:t>
      </w:r>
      <w:proofErr w:type="spellStart"/>
      <w:r w:rsidRPr="00033ABA">
        <w:rPr>
          <w:bCs/>
        </w:rPr>
        <w:t>chynnykiv</w:t>
      </w:r>
      <w:proofErr w:type="spellEnd"/>
      <w:r w:rsidRPr="00033ABA">
        <w:rPr>
          <w:bCs/>
        </w:rPr>
        <w:t xml:space="preserve"> u </w:t>
      </w:r>
      <w:proofErr w:type="spellStart"/>
      <w:r w:rsidRPr="00033ABA">
        <w:rPr>
          <w:bCs/>
        </w:rPr>
        <w:t>polityzatsii</w:t>
      </w:r>
      <w:proofErr w:type="spellEnd"/>
      <w:r w:rsidRPr="00033ABA">
        <w:rPr>
          <w:bCs/>
        </w:rPr>
        <w:t xml:space="preserve"> </w:t>
      </w:r>
      <w:proofErr w:type="spellStart"/>
      <w:r w:rsidRPr="00033ABA">
        <w:rPr>
          <w:bCs/>
        </w:rPr>
        <w:t>movnykh</w:t>
      </w:r>
      <w:proofErr w:type="spellEnd"/>
      <w:r w:rsidRPr="00033ABA">
        <w:rPr>
          <w:bCs/>
        </w:rPr>
        <w:t xml:space="preserve"> problem [The role of external factors in the politicisation of language problems]. In: </w:t>
      </w:r>
      <w:proofErr w:type="spellStart"/>
      <w:r w:rsidRPr="00033ABA">
        <w:rPr>
          <w:bCs/>
        </w:rPr>
        <w:t>Mayboroda</w:t>
      </w:r>
      <w:proofErr w:type="spellEnd"/>
      <w:r w:rsidRPr="00033ABA">
        <w:rPr>
          <w:bCs/>
        </w:rPr>
        <w:t>, Oleksandr et al. eds. </w:t>
      </w:r>
      <w:proofErr w:type="spellStart"/>
      <w:r w:rsidRPr="00033ABA">
        <w:rPr>
          <w:bCs/>
          <w:i/>
          <w:iCs/>
        </w:rPr>
        <w:t>Movna</w:t>
      </w:r>
      <w:proofErr w:type="spellEnd"/>
      <w:r w:rsidRPr="00033ABA">
        <w:rPr>
          <w:bCs/>
          <w:i/>
          <w:iCs/>
        </w:rPr>
        <w:t xml:space="preserve"> </w:t>
      </w:r>
      <w:proofErr w:type="spellStart"/>
      <w:r w:rsidRPr="00033ABA">
        <w:rPr>
          <w:bCs/>
          <w:i/>
          <w:iCs/>
        </w:rPr>
        <w:t>sytuatsiya</w:t>
      </w:r>
      <w:proofErr w:type="spellEnd"/>
      <w:r w:rsidRPr="00033ABA">
        <w:rPr>
          <w:bCs/>
          <w:i/>
          <w:iCs/>
        </w:rPr>
        <w:t xml:space="preserve"> v </w:t>
      </w:r>
      <w:proofErr w:type="spellStart"/>
      <w:r w:rsidRPr="00033ABA">
        <w:rPr>
          <w:bCs/>
          <w:i/>
          <w:iCs/>
        </w:rPr>
        <w:t>Ukrayini</w:t>
      </w:r>
      <w:proofErr w:type="spellEnd"/>
      <w:r w:rsidRPr="00033ABA">
        <w:rPr>
          <w:bCs/>
          <w:i/>
          <w:iCs/>
        </w:rPr>
        <w:t xml:space="preserve">: </w:t>
      </w:r>
      <w:proofErr w:type="spellStart"/>
      <w:r w:rsidRPr="00033ABA">
        <w:rPr>
          <w:bCs/>
          <w:i/>
          <w:iCs/>
        </w:rPr>
        <w:t>mizh</w:t>
      </w:r>
      <w:proofErr w:type="spellEnd"/>
      <w:r w:rsidRPr="00033ABA">
        <w:rPr>
          <w:bCs/>
          <w:i/>
          <w:iCs/>
        </w:rPr>
        <w:t xml:space="preserve"> </w:t>
      </w:r>
      <w:proofErr w:type="spellStart"/>
      <w:r w:rsidRPr="00033ABA">
        <w:rPr>
          <w:bCs/>
          <w:i/>
          <w:iCs/>
        </w:rPr>
        <w:t>konfliktom</w:t>
      </w:r>
      <w:proofErr w:type="spellEnd"/>
      <w:r w:rsidRPr="00033ABA">
        <w:rPr>
          <w:bCs/>
          <w:i/>
          <w:iCs/>
        </w:rPr>
        <w:t xml:space="preserve"> </w:t>
      </w:r>
      <w:proofErr w:type="spellStart"/>
      <w:r w:rsidRPr="00033ABA">
        <w:rPr>
          <w:bCs/>
          <w:i/>
          <w:iCs/>
        </w:rPr>
        <w:t>i</w:t>
      </w:r>
      <w:proofErr w:type="spellEnd"/>
      <w:r w:rsidRPr="00033ABA">
        <w:rPr>
          <w:bCs/>
          <w:i/>
          <w:iCs/>
        </w:rPr>
        <w:t xml:space="preserve"> </w:t>
      </w:r>
      <w:proofErr w:type="spellStart"/>
      <w:r w:rsidRPr="00033ABA">
        <w:rPr>
          <w:bCs/>
          <w:i/>
          <w:iCs/>
        </w:rPr>
        <w:t>konsensusom</w:t>
      </w:r>
      <w:proofErr w:type="spellEnd"/>
      <w:r w:rsidRPr="00033ABA">
        <w:rPr>
          <w:bCs/>
          <w:i/>
          <w:iCs/>
        </w:rPr>
        <w:t> </w:t>
      </w:r>
      <w:r w:rsidRPr="00033ABA">
        <w:rPr>
          <w:bCs/>
        </w:rPr>
        <w:t xml:space="preserve">[Language Situation in Ukraine: between Conflict and Consensus]. Kyiv: </w:t>
      </w:r>
      <w:proofErr w:type="spellStart"/>
      <w:r w:rsidRPr="00033ABA">
        <w:rPr>
          <w:bCs/>
        </w:rPr>
        <w:t>Instytut</w:t>
      </w:r>
      <w:proofErr w:type="spellEnd"/>
      <w:r w:rsidRPr="00033ABA">
        <w:rPr>
          <w:bCs/>
        </w:rPr>
        <w:t xml:space="preserve"> </w:t>
      </w:r>
      <w:proofErr w:type="spellStart"/>
      <w:r w:rsidRPr="00033ABA">
        <w:rPr>
          <w:bCs/>
        </w:rPr>
        <w:t>politychnykh</w:t>
      </w:r>
      <w:proofErr w:type="spellEnd"/>
      <w:r w:rsidRPr="00033ABA">
        <w:rPr>
          <w:bCs/>
        </w:rPr>
        <w:t xml:space="preserve"> </w:t>
      </w:r>
      <w:proofErr w:type="spellStart"/>
      <w:r w:rsidRPr="00033ABA">
        <w:rPr>
          <w:bCs/>
        </w:rPr>
        <w:t>i</w:t>
      </w:r>
      <w:proofErr w:type="spellEnd"/>
      <w:r w:rsidRPr="00033ABA">
        <w:rPr>
          <w:bCs/>
        </w:rPr>
        <w:t xml:space="preserve"> </w:t>
      </w:r>
      <w:proofErr w:type="spellStart"/>
      <w:r w:rsidRPr="00033ABA">
        <w:rPr>
          <w:bCs/>
        </w:rPr>
        <w:t>etnonatsional'nykh</w:t>
      </w:r>
      <w:proofErr w:type="spellEnd"/>
      <w:r w:rsidRPr="00033ABA">
        <w:rPr>
          <w:bCs/>
        </w:rPr>
        <w:t xml:space="preserve"> </w:t>
      </w:r>
      <w:proofErr w:type="spellStart"/>
      <w:r w:rsidRPr="00033ABA">
        <w:rPr>
          <w:bCs/>
        </w:rPr>
        <w:t>doslidzhen</w:t>
      </w:r>
      <w:proofErr w:type="spellEnd"/>
      <w:r w:rsidRPr="00033ABA">
        <w:rPr>
          <w:bCs/>
        </w:rPr>
        <w:t xml:space="preserve">' </w:t>
      </w:r>
      <w:proofErr w:type="spellStart"/>
      <w:r w:rsidRPr="00033ABA">
        <w:rPr>
          <w:bCs/>
        </w:rPr>
        <w:t>imeni</w:t>
      </w:r>
      <w:proofErr w:type="spellEnd"/>
      <w:r w:rsidRPr="00033ABA">
        <w:rPr>
          <w:bCs/>
        </w:rPr>
        <w:t xml:space="preserve"> I. F. </w:t>
      </w:r>
      <w:proofErr w:type="spellStart"/>
      <w:r w:rsidRPr="00033ABA">
        <w:rPr>
          <w:bCs/>
        </w:rPr>
        <w:t>Kurasa</w:t>
      </w:r>
      <w:proofErr w:type="spellEnd"/>
      <w:r w:rsidRPr="00033ABA">
        <w:rPr>
          <w:bCs/>
        </w:rPr>
        <w:t xml:space="preserve"> NAN </w:t>
      </w:r>
      <w:proofErr w:type="spellStart"/>
      <w:r w:rsidRPr="00033ABA">
        <w:rPr>
          <w:bCs/>
        </w:rPr>
        <w:t>Ukrayiny</w:t>
      </w:r>
      <w:proofErr w:type="spellEnd"/>
      <w:r w:rsidRPr="00033ABA">
        <w:rPr>
          <w:bCs/>
        </w:rPr>
        <w:t>, s. 258–280. (In Ukrainian)</w:t>
      </w:r>
    </w:p>
    <w:p w14:paraId="0AF1DC83" w14:textId="77777777" w:rsidR="005A10F2" w:rsidRPr="00033ABA" w:rsidRDefault="005A10F2" w:rsidP="005A10F2">
      <w:pPr>
        <w:pStyle w:val="SPh-IrodalomLista"/>
        <w:numPr>
          <w:ilvl w:val="0"/>
          <w:numId w:val="19"/>
        </w:numPr>
        <w:tabs>
          <w:tab w:val="left" w:pos="284"/>
        </w:tabs>
        <w:ind w:left="567" w:hanging="567"/>
        <w:rPr>
          <w:bCs/>
          <w:lang w:val="hu-HU"/>
        </w:rPr>
      </w:pPr>
      <w:proofErr w:type="spellStart"/>
      <w:r w:rsidRPr="00033ABA">
        <w:rPr>
          <w:bCs/>
          <w:lang w:val="hu-HU"/>
        </w:rPr>
        <w:t>Mayboroda</w:t>
      </w:r>
      <w:proofErr w:type="spellEnd"/>
      <w:r w:rsidRPr="00033ABA">
        <w:rPr>
          <w:bCs/>
          <w:lang w:val="hu-HU"/>
        </w:rPr>
        <w:t xml:space="preserve">, </w:t>
      </w:r>
      <w:proofErr w:type="spellStart"/>
      <w:r w:rsidRPr="00033ABA">
        <w:rPr>
          <w:bCs/>
          <w:lang w:val="hu-HU"/>
        </w:rPr>
        <w:t>Oleksandr</w:t>
      </w:r>
      <w:proofErr w:type="spellEnd"/>
      <w:r w:rsidRPr="00033ABA">
        <w:rPr>
          <w:bCs/>
          <w:lang w:val="hu-HU"/>
        </w:rPr>
        <w:t xml:space="preserve"> – </w:t>
      </w:r>
      <w:proofErr w:type="spellStart"/>
      <w:r w:rsidRPr="00033ABA">
        <w:rPr>
          <w:bCs/>
          <w:lang w:val="hu-HU"/>
        </w:rPr>
        <w:t>Shulha</w:t>
      </w:r>
      <w:proofErr w:type="spellEnd"/>
      <w:r w:rsidRPr="00033ABA">
        <w:rPr>
          <w:bCs/>
          <w:lang w:val="hu-HU"/>
        </w:rPr>
        <w:t xml:space="preserve">, </w:t>
      </w:r>
      <w:proofErr w:type="spellStart"/>
      <w:r w:rsidRPr="00033ABA">
        <w:rPr>
          <w:bCs/>
          <w:lang w:val="hu-HU"/>
        </w:rPr>
        <w:t>Mykola</w:t>
      </w:r>
      <w:proofErr w:type="spellEnd"/>
      <w:r w:rsidRPr="00033ABA">
        <w:rPr>
          <w:bCs/>
          <w:lang w:val="hu-HU"/>
        </w:rPr>
        <w:t xml:space="preserve"> –</w:t>
      </w:r>
      <w:proofErr w:type="spellStart"/>
      <w:r w:rsidRPr="00033ABA">
        <w:rPr>
          <w:bCs/>
          <w:lang w:val="hu-HU"/>
        </w:rPr>
        <w:t>Horbatenko</w:t>
      </w:r>
      <w:proofErr w:type="spellEnd"/>
      <w:r w:rsidRPr="00033ABA">
        <w:rPr>
          <w:bCs/>
          <w:lang w:val="hu-HU"/>
        </w:rPr>
        <w:t xml:space="preserve">, </w:t>
      </w:r>
      <w:proofErr w:type="spellStart"/>
      <w:r w:rsidRPr="00033ABA">
        <w:rPr>
          <w:bCs/>
          <w:lang w:val="hu-HU"/>
        </w:rPr>
        <w:t>Volodymyr</w:t>
      </w:r>
      <w:proofErr w:type="spellEnd"/>
      <w:r w:rsidRPr="00033ABA">
        <w:rPr>
          <w:bCs/>
          <w:lang w:val="hu-HU"/>
        </w:rPr>
        <w:t xml:space="preserve"> – </w:t>
      </w:r>
      <w:proofErr w:type="spellStart"/>
      <w:r w:rsidRPr="00033ABA">
        <w:rPr>
          <w:bCs/>
          <w:lang w:val="hu-HU"/>
        </w:rPr>
        <w:t>Azhnyuk</w:t>
      </w:r>
      <w:proofErr w:type="spellEnd"/>
      <w:r w:rsidRPr="00033ABA">
        <w:rPr>
          <w:bCs/>
          <w:lang w:val="hu-HU"/>
        </w:rPr>
        <w:t xml:space="preserve">, </w:t>
      </w:r>
      <w:proofErr w:type="spellStart"/>
      <w:r w:rsidRPr="00033ABA">
        <w:rPr>
          <w:bCs/>
          <w:lang w:val="hu-HU"/>
        </w:rPr>
        <w:t>Borys</w:t>
      </w:r>
      <w:proofErr w:type="spellEnd"/>
      <w:r w:rsidRPr="00033ABA">
        <w:rPr>
          <w:bCs/>
          <w:lang w:val="hu-HU"/>
        </w:rPr>
        <w:t xml:space="preserve"> – </w:t>
      </w:r>
      <w:proofErr w:type="spellStart"/>
      <w:r w:rsidRPr="00033ABA">
        <w:rPr>
          <w:bCs/>
          <w:lang w:val="hu-HU"/>
        </w:rPr>
        <w:t>Nahorna</w:t>
      </w:r>
      <w:proofErr w:type="spellEnd"/>
      <w:r w:rsidRPr="00033ABA">
        <w:rPr>
          <w:bCs/>
          <w:lang w:val="hu-HU"/>
        </w:rPr>
        <w:t xml:space="preserve">, </w:t>
      </w:r>
      <w:proofErr w:type="spellStart"/>
      <w:r w:rsidRPr="00033ABA">
        <w:rPr>
          <w:bCs/>
          <w:lang w:val="hu-HU"/>
        </w:rPr>
        <w:t>Larysa</w:t>
      </w:r>
      <w:proofErr w:type="spellEnd"/>
      <w:r w:rsidRPr="00033ABA">
        <w:rPr>
          <w:bCs/>
          <w:lang w:val="hu-HU"/>
        </w:rPr>
        <w:t xml:space="preserve"> – </w:t>
      </w:r>
      <w:proofErr w:type="spellStart"/>
      <w:r w:rsidRPr="00033ABA">
        <w:rPr>
          <w:bCs/>
          <w:lang w:val="hu-HU"/>
        </w:rPr>
        <w:t>Shapoval</w:t>
      </w:r>
      <w:proofErr w:type="spellEnd"/>
      <w:r w:rsidRPr="00033ABA">
        <w:rPr>
          <w:bCs/>
          <w:lang w:val="hu-HU"/>
        </w:rPr>
        <w:t xml:space="preserve">, </w:t>
      </w:r>
      <w:proofErr w:type="spellStart"/>
      <w:r w:rsidRPr="00033ABA">
        <w:rPr>
          <w:bCs/>
          <w:lang w:val="hu-HU"/>
        </w:rPr>
        <w:t>Yurij</w:t>
      </w:r>
      <w:proofErr w:type="spellEnd"/>
      <w:r w:rsidRPr="00033ABA">
        <w:rPr>
          <w:bCs/>
          <w:lang w:val="hu-HU"/>
        </w:rPr>
        <w:t xml:space="preserve">– </w:t>
      </w:r>
      <w:proofErr w:type="spellStart"/>
      <w:r w:rsidRPr="00033ABA">
        <w:rPr>
          <w:bCs/>
          <w:lang w:val="hu-HU"/>
        </w:rPr>
        <w:t>Kotyhorenko</w:t>
      </w:r>
      <w:proofErr w:type="spellEnd"/>
      <w:r w:rsidRPr="00033ABA">
        <w:rPr>
          <w:bCs/>
          <w:lang w:val="hu-HU"/>
        </w:rPr>
        <w:t xml:space="preserve">, Viktor – </w:t>
      </w:r>
      <w:proofErr w:type="spellStart"/>
      <w:r w:rsidRPr="00033ABA">
        <w:rPr>
          <w:bCs/>
          <w:lang w:val="hu-HU"/>
        </w:rPr>
        <w:t>Panchuk</w:t>
      </w:r>
      <w:proofErr w:type="spellEnd"/>
      <w:r w:rsidRPr="00033ABA">
        <w:rPr>
          <w:bCs/>
          <w:lang w:val="hu-HU"/>
        </w:rPr>
        <w:t xml:space="preserve">, </w:t>
      </w:r>
      <w:proofErr w:type="spellStart"/>
      <w:r w:rsidRPr="00033ABA">
        <w:rPr>
          <w:bCs/>
          <w:lang w:val="hu-HU"/>
        </w:rPr>
        <w:t>Maj</w:t>
      </w:r>
      <w:proofErr w:type="spellEnd"/>
      <w:r w:rsidRPr="00033ABA">
        <w:rPr>
          <w:bCs/>
          <w:lang w:val="hu-HU"/>
        </w:rPr>
        <w:t xml:space="preserve"> – </w:t>
      </w:r>
      <w:proofErr w:type="spellStart"/>
      <w:r w:rsidRPr="00033ABA">
        <w:rPr>
          <w:bCs/>
          <w:lang w:val="hu-HU"/>
        </w:rPr>
        <w:t>Perevezij</w:t>
      </w:r>
      <w:proofErr w:type="spellEnd"/>
      <w:r w:rsidRPr="00033ABA">
        <w:rPr>
          <w:bCs/>
          <w:lang w:val="hu-HU"/>
        </w:rPr>
        <w:t xml:space="preserve">, </w:t>
      </w:r>
      <w:proofErr w:type="spellStart"/>
      <w:r w:rsidRPr="00033ABA">
        <w:rPr>
          <w:bCs/>
          <w:lang w:val="hu-HU"/>
        </w:rPr>
        <w:t>Vitalij</w:t>
      </w:r>
      <w:proofErr w:type="spellEnd"/>
      <w:r w:rsidRPr="00033ABA">
        <w:rPr>
          <w:bCs/>
          <w:lang w:val="hu-HU"/>
        </w:rPr>
        <w:t xml:space="preserve"> </w:t>
      </w:r>
      <w:proofErr w:type="spellStart"/>
      <w:r w:rsidRPr="00033ABA">
        <w:rPr>
          <w:bCs/>
          <w:lang w:val="hu-HU"/>
        </w:rPr>
        <w:t>eds</w:t>
      </w:r>
      <w:proofErr w:type="spellEnd"/>
      <w:r w:rsidRPr="00033ABA">
        <w:rPr>
          <w:bCs/>
          <w:lang w:val="hu-HU"/>
        </w:rPr>
        <w:t>. 2008. </w:t>
      </w:r>
      <w:proofErr w:type="spellStart"/>
      <w:r w:rsidRPr="00033ABA">
        <w:rPr>
          <w:bCs/>
          <w:i/>
          <w:iCs/>
        </w:rPr>
        <w:t>Movna</w:t>
      </w:r>
      <w:proofErr w:type="spellEnd"/>
      <w:r w:rsidRPr="00033ABA">
        <w:rPr>
          <w:bCs/>
          <w:i/>
          <w:iCs/>
        </w:rPr>
        <w:t xml:space="preserve"> </w:t>
      </w:r>
      <w:proofErr w:type="spellStart"/>
      <w:r w:rsidRPr="00033ABA">
        <w:rPr>
          <w:bCs/>
          <w:i/>
          <w:iCs/>
        </w:rPr>
        <w:t>sytuatsiya</w:t>
      </w:r>
      <w:proofErr w:type="spellEnd"/>
      <w:r w:rsidRPr="00033ABA">
        <w:rPr>
          <w:bCs/>
          <w:i/>
          <w:iCs/>
        </w:rPr>
        <w:t xml:space="preserve"> v </w:t>
      </w:r>
      <w:proofErr w:type="spellStart"/>
      <w:r w:rsidRPr="00033ABA">
        <w:rPr>
          <w:bCs/>
          <w:i/>
          <w:iCs/>
        </w:rPr>
        <w:t>Ukrayini</w:t>
      </w:r>
      <w:proofErr w:type="spellEnd"/>
      <w:r w:rsidRPr="00033ABA">
        <w:rPr>
          <w:bCs/>
          <w:i/>
          <w:iCs/>
        </w:rPr>
        <w:t xml:space="preserve">: </w:t>
      </w:r>
      <w:proofErr w:type="spellStart"/>
      <w:r w:rsidRPr="00033ABA">
        <w:rPr>
          <w:bCs/>
          <w:i/>
          <w:iCs/>
        </w:rPr>
        <w:t>mizh</w:t>
      </w:r>
      <w:proofErr w:type="spellEnd"/>
      <w:r w:rsidRPr="00033ABA">
        <w:rPr>
          <w:bCs/>
          <w:i/>
          <w:iCs/>
        </w:rPr>
        <w:t xml:space="preserve"> </w:t>
      </w:r>
      <w:proofErr w:type="spellStart"/>
      <w:r w:rsidRPr="00033ABA">
        <w:rPr>
          <w:bCs/>
          <w:i/>
          <w:iCs/>
        </w:rPr>
        <w:t>konfliktom</w:t>
      </w:r>
      <w:proofErr w:type="spellEnd"/>
      <w:r w:rsidRPr="00033ABA">
        <w:rPr>
          <w:bCs/>
          <w:i/>
          <w:iCs/>
        </w:rPr>
        <w:t xml:space="preserve"> </w:t>
      </w:r>
      <w:proofErr w:type="spellStart"/>
      <w:r w:rsidRPr="00033ABA">
        <w:rPr>
          <w:bCs/>
          <w:i/>
          <w:iCs/>
        </w:rPr>
        <w:t>i</w:t>
      </w:r>
      <w:proofErr w:type="spellEnd"/>
      <w:r w:rsidRPr="00033ABA">
        <w:rPr>
          <w:bCs/>
          <w:i/>
          <w:iCs/>
        </w:rPr>
        <w:t xml:space="preserve"> </w:t>
      </w:r>
      <w:proofErr w:type="spellStart"/>
      <w:r w:rsidRPr="00033ABA">
        <w:rPr>
          <w:bCs/>
          <w:i/>
          <w:iCs/>
        </w:rPr>
        <w:t>konsensusom</w:t>
      </w:r>
      <w:proofErr w:type="spellEnd"/>
      <w:r w:rsidRPr="00033ABA">
        <w:rPr>
          <w:bCs/>
          <w:i/>
          <w:iCs/>
        </w:rPr>
        <w:t> </w:t>
      </w:r>
      <w:r w:rsidRPr="00033ABA">
        <w:rPr>
          <w:bCs/>
        </w:rPr>
        <w:t>[Language Situation in Ukraine: between Conflict and Consensus]</w:t>
      </w:r>
      <w:r w:rsidRPr="00033ABA">
        <w:rPr>
          <w:bCs/>
          <w:i/>
          <w:iCs/>
        </w:rPr>
        <w:t>.</w:t>
      </w:r>
      <w:r w:rsidRPr="00033ABA">
        <w:rPr>
          <w:bCs/>
        </w:rPr>
        <w:t xml:space="preserve"> Kyiv: </w:t>
      </w:r>
      <w:proofErr w:type="spellStart"/>
      <w:r w:rsidRPr="00033ABA">
        <w:rPr>
          <w:bCs/>
        </w:rPr>
        <w:t>Instytut</w:t>
      </w:r>
      <w:proofErr w:type="spellEnd"/>
      <w:r w:rsidRPr="00033ABA">
        <w:rPr>
          <w:bCs/>
        </w:rPr>
        <w:t xml:space="preserve"> </w:t>
      </w:r>
      <w:proofErr w:type="spellStart"/>
      <w:r w:rsidRPr="00033ABA">
        <w:rPr>
          <w:bCs/>
        </w:rPr>
        <w:t>politychnykh</w:t>
      </w:r>
      <w:proofErr w:type="spellEnd"/>
      <w:r w:rsidRPr="00033ABA">
        <w:rPr>
          <w:bCs/>
        </w:rPr>
        <w:t xml:space="preserve"> </w:t>
      </w:r>
      <w:proofErr w:type="spellStart"/>
      <w:r w:rsidRPr="00033ABA">
        <w:rPr>
          <w:bCs/>
        </w:rPr>
        <w:t>i</w:t>
      </w:r>
      <w:proofErr w:type="spellEnd"/>
      <w:r w:rsidRPr="00033ABA">
        <w:rPr>
          <w:bCs/>
        </w:rPr>
        <w:t xml:space="preserve"> </w:t>
      </w:r>
      <w:proofErr w:type="spellStart"/>
      <w:r w:rsidRPr="00033ABA">
        <w:rPr>
          <w:bCs/>
        </w:rPr>
        <w:t>etnonatsional'nykh</w:t>
      </w:r>
      <w:proofErr w:type="spellEnd"/>
      <w:r w:rsidRPr="00033ABA">
        <w:rPr>
          <w:bCs/>
        </w:rPr>
        <w:t xml:space="preserve"> </w:t>
      </w:r>
      <w:proofErr w:type="spellStart"/>
      <w:r w:rsidRPr="00033ABA">
        <w:rPr>
          <w:bCs/>
        </w:rPr>
        <w:t>doslidzhen</w:t>
      </w:r>
      <w:proofErr w:type="spellEnd"/>
      <w:r w:rsidRPr="00033ABA">
        <w:rPr>
          <w:bCs/>
        </w:rPr>
        <w:t xml:space="preserve">' </w:t>
      </w:r>
      <w:proofErr w:type="spellStart"/>
      <w:r w:rsidRPr="00033ABA">
        <w:rPr>
          <w:bCs/>
        </w:rPr>
        <w:t>imeni</w:t>
      </w:r>
      <w:proofErr w:type="spellEnd"/>
      <w:r w:rsidRPr="00033ABA">
        <w:rPr>
          <w:bCs/>
        </w:rPr>
        <w:t xml:space="preserve"> I. F. </w:t>
      </w:r>
      <w:proofErr w:type="spellStart"/>
      <w:r w:rsidRPr="00033ABA">
        <w:rPr>
          <w:bCs/>
        </w:rPr>
        <w:t>Kurasa</w:t>
      </w:r>
      <w:proofErr w:type="spellEnd"/>
      <w:r w:rsidRPr="00033ABA">
        <w:rPr>
          <w:bCs/>
        </w:rPr>
        <w:t xml:space="preserve"> NAN </w:t>
      </w:r>
      <w:proofErr w:type="spellStart"/>
      <w:r w:rsidRPr="00033ABA">
        <w:rPr>
          <w:bCs/>
        </w:rPr>
        <w:t>Ukrayiny</w:t>
      </w:r>
      <w:proofErr w:type="spellEnd"/>
      <w:r w:rsidRPr="00033ABA">
        <w:rPr>
          <w:bCs/>
        </w:rPr>
        <w:t>. (In Ukrainian)</w:t>
      </w:r>
    </w:p>
    <w:p w14:paraId="7BA53560" w14:textId="77777777" w:rsidR="005A10F2" w:rsidRDefault="005A10F2" w:rsidP="005A10F2">
      <w:pPr>
        <w:pStyle w:val="SPh-IrodalomLista"/>
        <w:numPr>
          <w:ilvl w:val="0"/>
          <w:numId w:val="19"/>
        </w:numPr>
        <w:tabs>
          <w:tab w:val="left" w:pos="284"/>
        </w:tabs>
        <w:ind w:left="567" w:hanging="567"/>
        <w:rPr>
          <w:bCs/>
          <w:lang w:val="hu-HU"/>
        </w:rPr>
      </w:pPr>
      <w:r w:rsidRPr="00033ABA">
        <w:rPr>
          <w:bCs/>
        </w:rPr>
        <w:t>Masenko, Larysa 1999. </w:t>
      </w:r>
      <w:r w:rsidRPr="00033ABA">
        <w:rPr>
          <w:bCs/>
          <w:i/>
          <w:iCs/>
        </w:rPr>
        <w:t xml:space="preserve">Mova </w:t>
      </w:r>
      <w:proofErr w:type="spellStart"/>
      <w:r w:rsidRPr="00033ABA">
        <w:rPr>
          <w:bCs/>
          <w:i/>
          <w:iCs/>
        </w:rPr>
        <w:t>i</w:t>
      </w:r>
      <w:proofErr w:type="spellEnd"/>
      <w:r w:rsidRPr="00033ABA">
        <w:rPr>
          <w:bCs/>
          <w:i/>
          <w:iCs/>
        </w:rPr>
        <w:t xml:space="preserve"> </w:t>
      </w:r>
      <w:proofErr w:type="spellStart"/>
      <w:r w:rsidRPr="00033ABA">
        <w:rPr>
          <w:bCs/>
          <w:i/>
          <w:iCs/>
        </w:rPr>
        <w:t>polityka</w:t>
      </w:r>
      <w:proofErr w:type="spellEnd"/>
      <w:r w:rsidRPr="00033ABA">
        <w:rPr>
          <w:bCs/>
        </w:rPr>
        <w:t xml:space="preserve"> [Language and Politics]. Kyiv: </w:t>
      </w:r>
      <w:proofErr w:type="spellStart"/>
      <w:r w:rsidRPr="00033ABA">
        <w:rPr>
          <w:bCs/>
        </w:rPr>
        <w:t>Sonyashnyk</w:t>
      </w:r>
      <w:proofErr w:type="spellEnd"/>
      <w:r w:rsidRPr="00033ABA">
        <w:rPr>
          <w:bCs/>
        </w:rPr>
        <w:t>. (In Ukrainian)</w:t>
      </w:r>
    </w:p>
    <w:p w14:paraId="0BFD8F07" w14:textId="77777777" w:rsidR="005A10F2" w:rsidRDefault="005A10F2" w:rsidP="005A10F2">
      <w:pPr>
        <w:pStyle w:val="SPh-IrodalomLista"/>
        <w:numPr>
          <w:ilvl w:val="0"/>
          <w:numId w:val="19"/>
        </w:numPr>
        <w:tabs>
          <w:tab w:val="left" w:pos="284"/>
        </w:tabs>
        <w:ind w:left="567" w:hanging="567"/>
        <w:rPr>
          <w:bCs/>
        </w:rPr>
      </w:pPr>
      <w:proofErr w:type="spellStart"/>
      <w:r w:rsidRPr="00033ABA">
        <w:rPr>
          <w:bCs/>
          <w:lang w:val="hu-HU"/>
        </w:rPr>
        <w:t>Tarkanii</w:t>
      </w:r>
      <w:proofErr w:type="spellEnd"/>
      <w:r w:rsidRPr="00033ABA">
        <w:rPr>
          <w:bCs/>
          <w:lang w:val="hu-HU"/>
        </w:rPr>
        <w:t xml:space="preserve">, Hanna 2011. </w:t>
      </w:r>
      <w:proofErr w:type="spellStart"/>
      <w:r w:rsidRPr="00033ABA">
        <w:rPr>
          <w:bCs/>
          <w:lang w:val="hu-HU"/>
        </w:rPr>
        <w:t>Zakarpatska</w:t>
      </w:r>
      <w:proofErr w:type="spellEnd"/>
      <w:r w:rsidRPr="00033ABA">
        <w:rPr>
          <w:bCs/>
          <w:lang w:val="hu-HU"/>
        </w:rPr>
        <w:t xml:space="preserve"> </w:t>
      </w:r>
      <w:proofErr w:type="spellStart"/>
      <w:r w:rsidRPr="00033ABA">
        <w:rPr>
          <w:bCs/>
          <w:lang w:val="hu-HU"/>
        </w:rPr>
        <w:t>vidpovid</w:t>
      </w:r>
      <w:proofErr w:type="spellEnd"/>
      <w:r w:rsidRPr="00033ABA">
        <w:rPr>
          <w:bCs/>
          <w:lang w:val="hu-HU"/>
        </w:rPr>
        <w:t xml:space="preserve"> </w:t>
      </w:r>
      <w:proofErr w:type="spellStart"/>
      <w:r w:rsidRPr="00033ABA">
        <w:rPr>
          <w:bCs/>
          <w:lang w:val="hu-HU"/>
        </w:rPr>
        <w:t>ukrainskomu</w:t>
      </w:r>
      <w:proofErr w:type="spellEnd"/>
      <w:r w:rsidRPr="00033ABA">
        <w:rPr>
          <w:bCs/>
          <w:lang w:val="hu-HU"/>
        </w:rPr>
        <w:t xml:space="preserve"> „</w:t>
      </w:r>
      <w:proofErr w:type="spellStart"/>
      <w:r w:rsidRPr="00033ABA">
        <w:rPr>
          <w:bCs/>
          <w:lang w:val="hu-HU"/>
        </w:rPr>
        <w:t>movnomu</w:t>
      </w:r>
      <w:proofErr w:type="spellEnd"/>
      <w:r w:rsidRPr="00033ABA">
        <w:rPr>
          <w:bCs/>
          <w:lang w:val="hu-HU"/>
        </w:rPr>
        <w:t xml:space="preserve"> </w:t>
      </w:r>
      <w:proofErr w:type="spellStart"/>
      <w:r w:rsidRPr="00033ABA">
        <w:rPr>
          <w:bCs/>
          <w:lang w:val="hu-HU"/>
        </w:rPr>
        <w:t>pytanniu</w:t>
      </w:r>
      <w:proofErr w:type="spellEnd"/>
      <w:r w:rsidRPr="00033ABA">
        <w:rPr>
          <w:bCs/>
          <w:lang w:val="hu-HU"/>
        </w:rPr>
        <w:t>” [</w:t>
      </w:r>
      <w:proofErr w:type="spellStart"/>
      <w:r w:rsidRPr="00033ABA">
        <w:rPr>
          <w:bCs/>
          <w:lang w:val="hu-HU"/>
        </w:rPr>
        <w:t>Transcarpathian</w:t>
      </w:r>
      <w:proofErr w:type="spellEnd"/>
      <w:r w:rsidRPr="00033ABA">
        <w:rPr>
          <w:bCs/>
          <w:lang w:val="hu-HU"/>
        </w:rPr>
        <w:t xml:space="preserve"> </w:t>
      </w:r>
      <w:proofErr w:type="spellStart"/>
      <w:r w:rsidRPr="00033ABA">
        <w:rPr>
          <w:bCs/>
          <w:lang w:val="hu-HU"/>
        </w:rPr>
        <w:t>answer</w:t>
      </w:r>
      <w:proofErr w:type="spellEnd"/>
      <w:r w:rsidRPr="00033ABA">
        <w:rPr>
          <w:bCs/>
          <w:lang w:val="hu-HU"/>
        </w:rPr>
        <w:t xml:space="preserve"> </w:t>
      </w:r>
      <w:proofErr w:type="spellStart"/>
      <w:r w:rsidRPr="00033ABA">
        <w:rPr>
          <w:bCs/>
          <w:lang w:val="hu-HU"/>
        </w:rPr>
        <w:t>to</w:t>
      </w:r>
      <w:proofErr w:type="spellEnd"/>
      <w:r w:rsidRPr="00033ABA">
        <w:rPr>
          <w:bCs/>
          <w:lang w:val="hu-HU"/>
        </w:rPr>
        <w:t xml:space="preserve"> </w:t>
      </w:r>
      <w:proofErr w:type="spellStart"/>
      <w:r w:rsidRPr="00033ABA">
        <w:rPr>
          <w:bCs/>
          <w:lang w:val="hu-HU"/>
        </w:rPr>
        <w:t>the</w:t>
      </w:r>
      <w:proofErr w:type="spellEnd"/>
      <w:r w:rsidRPr="00033ABA">
        <w:rPr>
          <w:bCs/>
          <w:lang w:val="hu-HU"/>
        </w:rPr>
        <w:t xml:space="preserve"> </w:t>
      </w:r>
      <w:proofErr w:type="spellStart"/>
      <w:r w:rsidRPr="00033ABA">
        <w:rPr>
          <w:bCs/>
          <w:lang w:val="hu-HU"/>
        </w:rPr>
        <w:t>Ukrainian</w:t>
      </w:r>
      <w:proofErr w:type="spellEnd"/>
      <w:r w:rsidRPr="00033ABA">
        <w:rPr>
          <w:bCs/>
          <w:lang w:val="hu-HU"/>
        </w:rPr>
        <w:t xml:space="preserve"> “</w:t>
      </w:r>
      <w:proofErr w:type="spellStart"/>
      <w:r w:rsidRPr="00033ABA">
        <w:rPr>
          <w:bCs/>
          <w:lang w:val="hu-HU"/>
        </w:rPr>
        <w:t>language</w:t>
      </w:r>
      <w:proofErr w:type="spellEnd"/>
      <w:r w:rsidRPr="00033ABA">
        <w:rPr>
          <w:bCs/>
          <w:lang w:val="hu-HU"/>
        </w:rPr>
        <w:t xml:space="preserve"> </w:t>
      </w:r>
      <w:proofErr w:type="spellStart"/>
      <w:r w:rsidRPr="00033ABA">
        <w:rPr>
          <w:bCs/>
          <w:lang w:val="hu-HU"/>
        </w:rPr>
        <w:t>issue</w:t>
      </w:r>
      <w:proofErr w:type="spellEnd"/>
      <w:r w:rsidRPr="00033ABA">
        <w:rPr>
          <w:bCs/>
          <w:lang w:val="hu-HU"/>
        </w:rPr>
        <w:t>”]. </w:t>
      </w:r>
      <w:r w:rsidRPr="00033ABA">
        <w:rPr>
          <w:bCs/>
          <w:i/>
          <w:iCs/>
        </w:rPr>
        <w:t xml:space="preserve">Zakarpattia </w:t>
      </w:r>
      <w:proofErr w:type="spellStart"/>
      <w:r w:rsidRPr="00033ABA">
        <w:rPr>
          <w:bCs/>
          <w:i/>
          <w:iCs/>
        </w:rPr>
        <w:t>onlain</w:t>
      </w:r>
      <w:proofErr w:type="spellEnd"/>
      <w:r w:rsidRPr="00033ABA">
        <w:rPr>
          <w:bCs/>
        </w:rPr>
        <w:t xml:space="preserve">, 25 March 2011. </w:t>
      </w:r>
      <w:hyperlink r:id="rId12" w:history="1">
        <w:r w:rsidRPr="00AB6F0E">
          <w:rPr>
            <w:rStyle w:val="Hiperhivatkozs"/>
            <w:bCs/>
          </w:rPr>
          <w:t>https://zakarpattya.net.ua/News/80913-Zakarpatska-vidpovid-ukrainskomu-movnomu-pytanniu-</w:t>
        </w:r>
      </w:hyperlink>
      <w:r>
        <w:rPr>
          <w:bCs/>
        </w:rPr>
        <w:t xml:space="preserve"> </w:t>
      </w:r>
      <w:r w:rsidRPr="00033ABA">
        <w:rPr>
          <w:bCs/>
        </w:rPr>
        <w:t>(Accessed: 18.10.2025). (In Ukrainian)</w:t>
      </w:r>
    </w:p>
    <w:p w14:paraId="1964A96E" w14:textId="77777777" w:rsidR="005A10F2" w:rsidRDefault="005A10F2" w:rsidP="005A10F2">
      <w:pPr>
        <w:pStyle w:val="SPh-IrodalomLista"/>
        <w:numPr>
          <w:ilvl w:val="0"/>
          <w:numId w:val="19"/>
        </w:numPr>
        <w:tabs>
          <w:tab w:val="left" w:pos="284"/>
        </w:tabs>
        <w:ind w:left="567" w:hanging="567"/>
        <w:rPr>
          <w:bCs/>
          <w:lang w:val="hu-HU"/>
        </w:rPr>
      </w:pPr>
      <w:proofErr w:type="spellStart"/>
      <w:r w:rsidRPr="00033ABA">
        <w:rPr>
          <w:bCs/>
        </w:rPr>
        <w:t>Yatskiv</w:t>
      </w:r>
      <w:proofErr w:type="spellEnd"/>
      <w:r w:rsidRPr="00033ABA">
        <w:rPr>
          <w:bCs/>
        </w:rPr>
        <w:t xml:space="preserve">, Mariia 2020. </w:t>
      </w:r>
      <w:proofErr w:type="spellStart"/>
      <w:r w:rsidRPr="00033ABA">
        <w:rPr>
          <w:bCs/>
        </w:rPr>
        <w:t>Frazemy</w:t>
      </w:r>
      <w:proofErr w:type="spellEnd"/>
      <w:r w:rsidRPr="00033ABA">
        <w:rPr>
          <w:bCs/>
        </w:rPr>
        <w:t xml:space="preserve"> </w:t>
      </w:r>
      <w:proofErr w:type="spellStart"/>
      <w:r w:rsidRPr="00033ABA">
        <w:rPr>
          <w:bCs/>
        </w:rPr>
        <w:t>na</w:t>
      </w:r>
      <w:proofErr w:type="spellEnd"/>
      <w:r w:rsidRPr="00033ABA">
        <w:rPr>
          <w:bCs/>
        </w:rPr>
        <w:t xml:space="preserve"> </w:t>
      </w:r>
      <w:proofErr w:type="spellStart"/>
      <w:r w:rsidRPr="00033ABA">
        <w:rPr>
          <w:bCs/>
        </w:rPr>
        <w:t>poznachennia</w:t>
      </w:r>
      <w:proofErr w:type="spellEnd"/>
      <w:r w:rsidRPr="00033ABA">
        <w:rPr>
          <w:bCs/>
        </w:rPr>
        <w:t xml:space="preserve"> </w:t>
      </w:r>
      <w:proofErr w:type="spellStart"/>
      <w:r w:rsidRPr="00033ABA">
        <w:rPr>
          <w:bCs/>
        </w:rPr>
        <w:t>movlennievoi</w:t>
      </w:r>
      <w:proofErr w:type="spellEnd"/>
      <w:r w:rsidRPr="00033ABA">
        <w:rPr>
          <w:bCs/>
        </w:rPr>
        <w:t xml:space="preserve"> ta </w:t>
      </w:r>
      <w:proofErr w:type="spellStart"/>
      <w:r w:rsidRPr="00033ABA">
        <w:rPr>
          <w:bCs/>
        </w:rPr>
        <w:t>myslennievoi</w:t>
      </w:r>
      <w:proofErr w:type="spellEnd"/>
      <w:r w:rsidRPr="00033ABA">
        <w:rPr>
          <w:bCs/>
        </w:rPr>
        <w:t xml:space="preserve"> </w:t>
      </w:r>
      <w:proofErr w:type="spellStart"/>
      <w:r w:rsidRPr="00033ABA">
        <w:rPr>
          <w:bCs/>
        </w:rPr>
        <w:t>diialnosti</w:t>
      </w:r>
      <w:proofErr w:type="spellEnd"/>
      <w:r w:rsidRPr="00033ABA">
        <w:rPr>
          <w:bCs/>
        </w:rPr>
        <w:t xml:space="preserve"> v </w:t>
      </w:r>
      <w:proofErr w:type="spellStart"/>
      <w:r w:rsidRPr="00033ABA">
        <w:rPr>
          <w:bCs/>
        </w:rPr>
        <w:t>khudozhnikh</w:t>
      </w:r>
      <w:proofErr w:type="spellEnd"/>
      <w:r w:rsidRPr="00033ABA">
        <w:rPr>
          <w:bCs/>
        </w:rPr>
        <w:t xml:space="preserve"> </w:t>
      </w:r>
      <w:proofErr w:type="spellStart"/>
      <w:r w:rsidRPr="00033ABA">
        <w:rPr>
          <w:bCs/>
        </w:rPr>
        <w:t>tvorakh</w:t>
      </w:r>
      <w:proofErr w:type="spellEnd"/>
      <w:r w:rsidRPr="00033ABA">
        <w:rPr>
          <w:bCs/>
        </w:rPr>
        <w:t xml:space="preserve"> Myroslava </w:t>
      </w:r>
      <w:proofErr w:type="spellStart"/>
      <w:r w:rsidRPr="00033ABA">
        <w:rPr>
          <w:bCs/>
        </w:rPr>
        <w:t>Dochyntsia</w:t>
      </w:r>
      <w:proofErr w:type="spellEnd"/>
      <w:r w:rsidRPr="00033ABA">
        <w:rPr>
          <w:bCs/>
        </w:rPr>
        <w:t xml:space="preserve"> [Phrases denoting speech and mental activities in the literary works of Myroslav </w:t>
      </w:r>
      <w:proofErr w:type="spellStart"/>
      <w:r w:rsidRPr="00033ABA">
        <w:rPr>
          <w:bCs/>
        </w:rPr>
        <w:t>Dochynets</w:t>
      </w:r>
      <w:proofErr w:type="spellEnd"/>
      <w:r w:rsidRPr="00033ABA">
        <w:rPr>
          <w:bCs/>
        </w:rPr>
        <w:t>]. </w:t>
      </w:r>
      <w:proofErr w:type="spellStart"/>
      <w:r w:rsidRPr="00033ABA">
        <w:rPr>
          <w:bCs/>
          <w:i/>
          <w:iCs/>
        </w:rPr>
        <w:t>Naukovyi</w:t>
      </w:r>
      <w:proofErr w:type="spellEnd"/>
      <w:r w:rsidRPr="00033ABA">
        <w:rPr>
          <w:bCs/>
          <w:i/>
          <w:iCs/>
        </w:rPr>
        <w:t xml:space="preserve"> </w:t>
      </w:r>
      <w:proofErr w:type="spellStart"/>
      <w:r w:rsidRPr="00033ABA">
        <w:rPr>
          <w:bCs/>
          <w:i/>
          <w:iCs/>
        </w:rPr>
        <w:t>visnyk</w:t>
      </w:r>
      <w:proofErr w:type="spellEnd"/>
      <w:r w:rsidRPr="00033ABA">
        <w:rPr>
          <w:bCs/>
          <w:i/>
          <w:iCs/>
        </w:rPr>
        <w:t xml:space="preserve"> </w:t>
      </w:r>
      <w:proofErr w:type="spellStart"/>
      <w:r w:rsidRPr="00033ABA">
        <w:rPr>
          <w:bCs/>
          <w:i/>
          <w:iCs/>
        </w:rPr>
        <w:t>Uzhhorodskoho</w:t>
      </w:r>
      <w:proofErr w:type="spellEnd"/>
      <w:r w:rsidRPr="00033ABA">
        <w:rPr>
          <w:bCs/>
          <w:i/>
          <w:iCs/>
        </w:rPr>
        <w:t xml:space="preserve"> </w:t>
      </w:r>
      <w:proofErr w:type="spellStart"/>
      <w:r w:rsidRPr="00033ABA">
        <w:rPr>
          <w:bCs/>
          <w:i/>
          <w:iCs/>
        </w:rPr>
        <w:t>universytetu</w:t>
      </w:r>
      <w:proofErr w:type="spellEnd"/>
      <w:r w:rsidRPr="00033ABA">
        <w:rPr>
          <w:bCs/>
          <w:i/>
          <w:iCs/>
        </w:rPr>
        <w:t xml:space="preserve">. </w:t>
      </w:r>
      <w:proofErr w:type="spellStart"/>
      <w:r w:rsidRPr="00033ABA">
        <w:rPr>
          <w:bCs/>
          <w:i/>
          <w:iCs/>
        </w:rPr>
        <w:t>Seriia</w:t>
      </w:r>
      <w:proofErr w:type="spellEnd"/>
      <w:r w:rsidRPr="00033ABA">
        <w:rPr>
          <w:bCs/>
          <w:i/>
          <w:iCs/>
        </w:rPr>
        <w:t xml:space="preserve">: </w:t>
      </w:r>
      <w:proofErr w:type="spellStart"/>
      <w:r w:rsidRPr="00033ABA">
        <w:rPr>
          <w:bCs/>
          <w:i/>
          <w:iCs/>
        </w:rPr>
        <w:t>Filolohiia</w:t>
      </w:r>
      <w:proofErr w:type="spellEnd"/>
      <w:r w:rsidRPr="00033ABA">
        <w:rPr>
          <w:bCs/>
        </w:rPr>
        <w:t xml:space="preserve"> 43/1: s. 313–317. </w:t>
      </w:r>
      <w:hyperlink r:id="rId13" w:history="1">
        <w:r w:rsidRPr="00AB6F0E">
          <w:rPr>
            <w:rStyle w:val="Hiperhivatkozs"/>
            <w:bCs/>
          </w:rPr>
          <w:t>https://doi.org/10.24144/2663-6840.2020.1.(43).313-317</w:t>
        </w:r>
      </w:hyperlink>
      <w:r>
        <w:rPr>
          <w:bCs/>
        </w:rPr>
        <w:t xml:space="preserve"> </w:t>
      </w:r>
      <w:r w:rsidRPr="00033ABA">
        <w:rPr>
          <w:bCs/>
        </w:rPr>
        <w:t>(In Ukrainian)</w:t>
      </w:r>
    </w:p>
    <w:p w14:paraId="45C4A90B" w14:textId="77777777" w:rsidR="005A10F2" w:rsidRPr="003A76BA" w:rsidRDefault="005A10F2" w:rsidP="005A10F2">
      <w:pPr>
        <w:pStyle w:val="SPh-IrodalomLista"/>
        <w:numPr>
          <w:ilvl w:val="0"/>
          <w:numId w:val="19"/>
        </w:numPr>
        <w:tabs>
          <w:tab w:val="left" w:pos="284"/>
        </w:tabs>
        <w:ind w:left="567" w:hanging="567"/>
        <w:rPr>
          <w:bCs/>
          <w:lang w:val="hu-HU"/>
        </w:rPr>
      </w:pPr>
      <w:r w:rsidRPr="003A76BA">
        <w:rPr>
          <w:bCs/>
          <w:lang w:val="hu-HU"/>
        </w:rPr>
        <w:t xml:space="preserve">Beregszászi, Anikó – </w:t>
      </w:r>
      <w:proofErr w:type="spellStart"/>
      <w:r w:rsidRPr="003A76BA">
        <w:rPr>
          <w:bCs/>
          <w:lang w:val="hu-HU"/>
        </w:rPr>
        <w:t>Csernicskó</w:t>
      </w:r>
      <w:proofErr w:type="spellEnd"/>
      <w:r w:rsidRPr="003A76BA">
        <w:rPr>
          <w:bCs/>
          <w:lang w:val="hu-HU"/>
        </w:rPr>
        <w:t>, István – Orosz, Ildikó 2001. </w:t>
      </w:r>
      <w:r w:rsidRPr="003A76BA">
        <w:rPr>
          <w:bCs/>
          <w:i/>
          <w:iCs/>
          <w:lang w:val="hu-HU"/>
        </w:rPr>
        <w:t>Nyelv, oktatás, politika</w:t>
      </w:r>
      <w:r w:rsidRPr="00033ABA">
        <w:rPr>
          <w:bCs/>
          <w:i/>
          <w:iCs/>
        </w:rPr>
        <w:t> </w:t>
      </w:r>
      <w:r w:rsidRPr="00033ABA">
        <w:rPr>
          <w:bCs/>
        </w:rPr>
        <w:t xml:space="preserve">[Language, Education, and Policy]. </w:t>
      </w:r>
      <w:r w:rsidRPr="003A76BA">
        <w:rPr>
          <w:bCs/>
          <w:lang w:val="hu-HU"/>
        </w:rPr>
        <w:t xml:space="preserve">Beregszász: Kárpátaljai Magyar </w:t>
      </w:r>
      <w:proofErr w:type="spellStart"/>
      <w:r w:rsidRPr="003A76BA">
        <w:rPr>
          <w:bCs/>
          <w:lang w:val="hu-HU"/>
        </w:rPr>
        <w:t>Tanárképzo</w:t>
      </w:r>
      <w:proofErr w:type="spellEnd"/>
      <w:r w:rsidRPr="003A76BA">
        <w:rPr>
          <w:bCs/>
          <w:lang w:val="hu-HU"/>
        </w:rPr>
        <w:t xml:space="preserve">̋ </w:t>
      </w:r>
      <w:proofErr w:type="spellStart"/>
      <w:r w:rsidRPr="003A76BA">
        <w:rPr>
          <w:bCs/>
          <w:lang w:val="hu-HU"/>
        </w:rPr>
        <w:t>Főiskola</w:t>
      </w:r>
      <w:proofErr w:type="spellEnd"/>
      <w:r w:rsidRPr="003A76BA">
        <w:rPr>
          <w:bCs/>
          <w:lang w:val="hu-HU"/>
        </w:rPr>
        <w:t xml:space="preserve">. (In </w:t>
      </w:r>
      <w:proofErr w:type="spellStart"/>
      <w:r w:rsidRPr="003A76BA">
        <w:rPr>
          <w:bCs/>
          <w:lang w:val="hu-HU"/>
        </w:rPr>
        <w:t>Hungarian</w:t>
      </w:r>
      <w:proofErr w:type="spellEnd"/>
      <w:r w:rsidRPr="003A76BA">
        <w:rPr>
          <w:bCs/>
          <w:lang w:val="hu-HU"/>
        </w:rPr>
        <w:t>)</w:t>
      </w:r>
    </w:p>
    <w:p w14:paraId="2495DACC" w14:textId="77777777" w:rsidR="005A10F2" w:rsidRDefault="005A10F2" w:rsidP="005A10F2">
      <w:pPr>
        <w:pStyle w:val="SPh-IrodalomLista"/>
        <w:numPr>
          <w:ilvl w:val="0"/>
          <w:numId w:val="19"/>
        </w:numPr>
        <w:tabs>
          <w:tab w:val="left" w:pos="284"/>
        </w:tabs>
        <w:ind w:left="567" w:hanging="567"/>
        <w:rPr>
          <w:bCs/>
        </w:rPr>
      </w:pPr>
      <w:proofErr w:type="spellStart"/>
      <w:r w:rsidRPr="003A76BA">
        <w:rPr>
          <w:bCs/>
          <w:lang w:val="hu-HU"/>
        </w:rPr>
        <w:t>Csernicskó</w:t>
      </w:r>
      <w:proofErr w:type="spellEnd"/>
      <w:r w:rsidRPr="003A76BA">
        <w:rPr>
          <w:bCs/>
          <w:lang w:val="hu-HU"/>
        </w:rPr>
        <w:t>, István 2013. </w:t>
      </w:r>
      <w:r w:rsidRPr="003A76BA">
        <w:rPr>
          <w:bCs/>
          <w:i/>
          <w:iCs/>
          <w:lang w:val="hu-HU"/>
        </w:rPr>
        <w:t>Államok, nyelvek, államnyelvek. Nyelvpolitika a mai Kárpátalja területén</w:t>
      </w:r>
      <w:r w:rsidRPr="00033ABA">
        <w:rPr>
          <w:bCs/>
          <w:i/>
          <w:iCs/>
        </w:rPr>
        <w:t xml:space="preserve"> (1867–2010)</w:t>
      </w:r>
      <w:r w:rsidRPr="00033ABA">
        <w:rPr>
          <w:bCs/>
        </w:rPr>
        <w:t xml:space="preserve"> [States, Languages, State Languages: Language Policy in the Territory of Present-day Transcarpathia]. Budapest: </w:t>
      </w:r>
      <w:proofErr w:type="spellStart"/>
      <w:r w:rsidRPr="00033ABA">
        <w:rPr>
          <w:bCs/>
        </w:rPr>
        <w:t>Gondolat</w:t>
      </w:r>
      <w:proofErr w:type="spellEnd"/>
      <w:r w:rsidRPr="00033ABA">
        <w:rPr>
          <w:bCs/>
        </w:rPr>
        <w:t xml:space="preserve"> Kiadó. (In Hungarian)</w:t>
      </w:r>
    </w:p>
    <w:p w14:paraId="23F788BF" w14:textId="77777777" w:rsidR="005A10F2" w:rsidRPr="005A10F2" w:rsidRDefault="005A10F2" w:rsidP="005A10F2">
      <w:pPr>
        <w:pStyle w:val="SPh-IrodalomLista"/>
        <w:numPr>
          <w:ilvl w:val="0"/>
          <w:numId w:val="19"/>
        </w:numPr>
        <w:tabs>
          <w:tab w:val="left" w:pos="284"/>
        </w:tabs>
        <w:ind w:left="567" w:hanging="567"/>
        <w:rPr>
          <w:bCs/>
          <w:lang w:val="hu-HU"/>
        </w:rPr>
      </w:pPr>
      <w:proofErr w:type="spellStart"/>
      <w:r w:rsidRPr="00033ABA">
        <w:rPr>
          <w:bCs/>
        </w:rPr>
        <w:t>Csernicskó</w:t>
      </w:r>
      <w:proofErr w:type="spellEnd"/>
      <w:r w:rsidRPr="00033ABA">
        <w:rPr>
          <w:bCs/>
        </w:rPr>
        <w:t xml:space="preserve">, István – </w:t>
      </w:r>
      <w:proofErr w:type="spellStart"/>
      <w:r w:rsidRPr="003A76BA">
        <w:rPr>
          <w:bCs/>
          <w:lang w:val="hu-HU"/>
        </w:rPr>
        <w:t>Melnyik</w:t>
      </w:r>
      <w:proofErr w:type="spellEnd"/>
      <w:r w:rsidRPr="003A76BA">
        <w:rPr>
          <w:bCs/>
          <w:lang w:val="hu-HU"/>
        </w:rPr>
        <w:t xml:space="preserve">, </w:t>
      </w:r>
      <w:proofErr w:type="spellStart"/>
      <w:r w:rsidRPr="003A76BA">
        <w:rPr>
          <w:bCs/>
          <w:lang w:val="hu-HU"/>
        </w:rPr>
        <w:t>Szvitlana</w:t>
      </w:r>
      <w:proofErr w:type="spellEnd"/>
      <w:r w:rsidRPr="003A76BA">
        <w:rPr>
          <w:bCs/>
          <w:lang w:val="hu-HU"/>
        </w:rPr>
        <w:t xml:space="preserve"> 2010. A nyelvpolitika fogalma</w:t>
      </w:r>
      <w:r w:rsidRPr="00033ABA">
        <w:rPr>
          <w:bCs/>
        </w:rPr>
        <w:t xml:space="preserve"> [The concept of language policy]. In: </w:t>
      </w:r>
      <w:proofErr w:type="spellStart"/>
      <w:r w:rsidRPr="003A76BA">
        <w:rPr>
          <w:bCs/>
          <w:lang w:val="hu-HU"/>
        </w:rPr>
        <w:t>Fedinec</w:t>
      </w:r>
      <w:proofErr w:type="spellEnd"/>
      <w:r w:rsidRPr="003A76BA">
        <w:rPr>
          <w:bCs/>
          <w:lang w:val="hu-HU"/>
        </w:rPr>
        <w:t xml:space="preserve">, Csilla – </w:t>
      </w:r>
      <w:proofErr w:type="spellStart"/>
      <w:r w:rsidRPr="003A76BA">
        <w:rPr>
          <w:bCs/>
          <w:lang w:val="hu-HU"/>
        </w:rPr>
        <w:t>Vehes</w:t>
      </w:r>
      <w:proofErr w:type="spellEnd"/>
      <w:r w:rsidRPr="003A76BA">
        <w:rPr>
          <w:bCs/>
          <w:lang w:val="hu-HU"/>
        </w:rPr>
        <w:t xml:space="preserve">, Mikola </w:t>
      </w:r>
      <w:proofErr w:type="spellStart"/>
      <w:r w:rsidRPr="003A76BA">
        <w:rPr>
          <w:bCs/>
          <w:lang w:val="hu-HU"/>
        </w:rPr>
        <w:t>eds</w:t>
      </w:r>
      <w:proofErr w:type="spellEnd"/>
      <w:r w:rsidRPr="003A76BA">
        <w:rPr>
          <w:bCs/>
          <w:lang w:val="hu-HU"/>
        </w:rPr>
        <w:t>. </w:t>
      </w:r>
      <w:r w:rsidRPr="003A76BA">
        <w:rPr>
          <w:bCs/>
          <w:i/>
          <w:iCs/>
          <w:lang w:val="hu-HU"/>
        </w:rPr>
        <w:t>Kárpátalja 1919–2009: történelem, politika, kultúra</w:t>
      </w:r>
      <w:r w:rsidRPr="003A76BA">
        <w:rPr>
          <w:bCs/>
          <w:lang w:val="hu-HU"/>
        </w:rPr>
        <w:t>. Budapest: Argumentum – MTA Etnikai-nemzeti Kisebbségkutató Intézete, 5</w:t>
      </w:r>
      <w:r w:rsidRPr="005A10F2">
        <w:rPr>
          <w:bCs/>
          <w:lang w:val="hu-HU"/>
        </w:rPr>
        <w:t xml:space="preserve">53–562. o. (In </w:t>
      </w:r>
      <w:proofErr w:type="spellStart"/>
      <w:r w:rsidRPr="005A10F2">
        <w:rPr>
          <w:bCs/>
          <w:lang w:val="hu-HU"/>
        </w:rPr>
        <w:t>Hungarian</w:t>
      </w:r>
      <w:proofErr w:type="spellEnd"/>
      <w:r w:rsidRPr="005A10F2">
        <w:rPr>
          <w:bCs/>
          <w:lang w:val="hu-HU"/>
        </w:rPr>
        <w:t>)</w:t>
      </w:r>
    </w:p>
    <w:p w14:paraId="6A45C98C" w14:textId="77777777" w:rsidR="005A10F2" w:rsidRDefault="005A10F2" w:rsidP="005A10F2">
      <w:pPr>
        <w:pStyle w:val="SPh-IrodalomLista"/>
        <w:numPr>
          <w:ilvl w:val="0"/>
          <w:numId w:val="19"/>
        </w:numPr>
        <w:tabs>
          <w:tab w:val="left" w:pos="284"/>
        </w:tabs>
        <w:ind w:left="567" w:hanging="567"/>
        <w:rPr>
          <w:bCs/>
        </w:rPr>
      </w:pPr>
      <w:r w:rsidRPr="005A10F2">
        <w:rPr>
          <w:bCs/>
          <w:lang w:val="hu-HU"/>
        </w:rPr>
        <w:t xml:space="preserve">Kiss, Jenő – Pusztai, Ferenc </w:t>
      </w:r>
      <w:proofErr w:type="spellStart"/>
      <w:r w:rsidRPr="005A10F2">
        <w:rPr>
          <w:bCs/>
          <w:lang w:val="hu-HU"/>
        </w:rPr>
        <w:t>eds</w:t>
      </w:r>
      <w:proofErr w:type="spellEnd"/>
      <w:r w:rsidRPr="005A10F2">
        <w:rPr>
          <w:bCs/>
          <w:lang w:val="hu-HU"/>
        </w:rPr>
        <w:t>. 2018. </w:t>
      </w:r>
      <w:r w:rsidRPr="005A10F2">
        <w:rPr>
          <w:bCs/>
          <w:i/>
          <w:iCs/>
          <w:lang w:val="hu-HU"/>
        </w:rPr>
        <w:t xml:space="preserve">A </w:t>
      </w:r>
      <w:r w:rsidRPr="003A76BA">
        <w:rPr>
          <w:bCs/>
          <w:i/>
          <w:iCs/>
          <w:lang w:val="hu-HU"/>
        </w:rPr>
        <w:t>magyar nyelvtörténet kézikönyve</w:t>
      </w:r>
      <w:r w:rsidRPr="005A10F2">
        <w:rPr>
          <w:bCs/>
          <w:i/>
          <w:iCs/>
          <w:lang w:val="hu-HU"/>
        </w:rPr>
        <w:t> </w:t>
      </w:r>
      <w:r w:rsidRPr="005A10F2">
        <w:rPr>
          <w:bCs/>
          <w:lang w:val="hu-HU"/>
        </w:rPr>
        <w:t>[</w:t>
      </w:r>
      <w:proofErr w:type="spellStart"/>
      <w:r w:rsidRPr="005A10F2">
        <w:rPr>
          <w:bCs/>
          <w:lang w:val="hu-HU"/>
        </w:rPr>
        <w:t>Handbook</w:t>
      </w:r>
      <w:proofErr w:type="spellEnd"/>
      <w:r w:rsidRPr="005A10F2">
        <w:rPr>
          <w:bCs/>
          <w:lang w:val="hu-HU"/>
        </w:rPr>
        <w:t xml:space="preserve"> of </w:t>
      </w:r>
      <w:proofErr w:type="spellStart"/>
      <w:r w:rsidRPr="005A10F2">
        <w:rPr>
          <w:bCs/>
          <w:lang w:val="hu-HU"/>
        </w:rPr>
        <w:t>Hungarian</w:t>
      </w:r>
      <w:proofErr w:type="spellEnd"/>
      <w:r w:rsidRPr="005A10F2">
        <w:rPr>
          <w:bCs/>
          <w:lang w:val="hu-HU"/>
        </w:rPr>
        <w:t xml:space="preserve"> </w:t>
      </w:r>
      <w:proofErr w:type="spellStart"/>
      <w:r w:rsidRPr="005A10F2">
        <w:rPr>
          <w:bCs/>
          <w:lang w:val="hu-HU"/>
        </w:rPr>
        <w:t>Language</w:t>
      </w:r>
      <w:proofErr w:type="spellEnd"/>
      <w:r w:rsidRPr="005A10F2">
        <w:rPr>
          <w:bCs/>
          <w:lang w:val="hu-HU"/>
        </w:rPr>
        <w:t xml:space="preserve"> </w:t>
      </w:r>
      <w:proofErr w:type="spellStart"/>
      <w:r w:rsidRPr="005A10F2">
        <w:rPr>
          <w:bCs/>
          <w:lang w:val="hu-HU"/>
        </w:rPr>
        <w:t>History</w:t>
      </w:r>
      <w:proofErr w:type="spellEnd"/>
      <w:r w:rsidRPr="005A10F2">
        <w:rPr>
          <w:bCs/>
          <w:lang w:val="hu-HU"/>
        </w:rPr>
        <w:t xml:space="preserve">]. </w:t>
      </w:r>
      <w:r w:rsidRPr="00033ABA">
        <w:rPr>
          <w:bCs/>
        </w:rPr>
        <w:t xml:space="preserve">Budapest: Tinta </w:t>
      </w:r>
      <w:r w:rsidRPr="003A76BA">
        <w:rPr>
          <w:bCs/>
          <w:lang w:val="hu-HU"/>
        </w:rPr>
        <w:t>Könyvkiadó</w:t>
      </w:r>
      <w:r w:rsidRPr="00033ABA">
        <w:rPr>
          <w:bCs/>
        </w:rPr>
        <w:t>. (In Hungarian)</w:t>
      </w:r>
    </w:p>
    <w:p w14:paraId="1251E89D" w14:textId="77777777" w:rsidR="005A10F2" w:rsidRDefault="005A10F2" w:rsidP="005A10F2">
      <w:pPr>
        <w:pStyle w:val="SPh-IrodalomLista"/>
        <w:numPr>
          <w:ilvl w:val="0"/>
          <w:numId w:val="19"/>
        </w:numPr>
        <w:tabs>
          <w:tab w:val="left" w:pos="284"/>
        </w:tabs>
        <w:ind w:left="567" w:hanging="567"/>
        <w:rPr>
          <w:bCs/>
        </w:rPr>
      </w:pPr>
      <w:r w:rsidRPr="00033ABA">
        <w:rPr>
          <w:bCs/>
        </w:rPr>
        <w:t>Laihonen, Petteri 2016. Beware of the dog! Private linguistic landscapes in two ‘Hungarian’ villages in South-West Slovakia. </w:t>
      </w:r>
      <w:r w:rsidRPr="00033ABA">
        <w:rPr>
          <w:bCs/>
          <w:i/>
          <w:iCs/>
        </w:rPr>
        <w:t>Language Policy</w:t>
      </w:r>
      <w:r w:rsidRPr="00033ABA">
        <w:rPr>
          <w:bCs/>
        </w:rPr>
        <w:t xml:space="preserve"> 15/4: pp. 373–391. </w:t>
      </w:r>
      <w:hyperlink r:id="rId14" w:history="1">
        <w:r w:rsidRPr="00AB6F0E">
          <w:rPr>
            <w:rStyle w:val="Hiperhivatkozs"/>
            <w:bCs/>
          </w:rPr>
          <w:t>https://doi.org/10.1007/s10993-015-9358-y</w:t>
        </w:r>
      </w:hyperlink>
      <w:r>
        <w:rPr>
          <w:bCs/>
        </w:rPr>
        <w:t xml:space="preserve"> </w:t>
      </w:r>
    </w:p>
    <w:p w14:paraId="6B557FF6" w14:textId="77777777" w:rsidR="005A10F2" w:rsidRDefault="005A10F2" w:rsidP="005A10F2">
      <w:pPr>
        <w:pStyle w:val="SPh-IrodalomLista"/>
        <w:numPr>
          <w:ilvl w:val="0"/>
          <w:numId w:val="19"/>
        </w:numPr>
        <w:tabs>
          <w:tab w:val="left" w:pos="284"/>
        </w:tabs>
        <w:ind w:left="567" w:hanging="567"/>
        <w:rPr>
          <w:bCs/>
          <w:lang w:val="hu-HU"/>
        </w:rPr>
      </w:pPr>
      <w:r w:rsidRPr="00033ABA">
        <w:rPr>
          <w:bCs/>
        </w:rPr>
        <w:t xml:space="preserve">Lajos, Mihály 2021. </w:t>
      </w:r>
      <w:r w:rsidRPr="003A76BA">
        <w:rPr>
          <w:bCs/>
          <w:lang w:val="hu-HU"/>
        </w:rPr>
        <w:t xml:space="preserve">Névdivat-alakulás Kárpátalján. A Katalinoktól és Istvánoktól a </w:t>
      </w:r>
      <w:proofErr w:type="spellStart"/>
      <w:r w:rsidRPr="003A76BA">
        <w:rPr>
          <w:bCs/>
          <w:lang w:val="hu-HU"/>
        </w:rPr>
        <w:t>Vannesszákig</w:t>
      </w:r>
      <w:proofErr w:type="spellEnd"/>
      <w:r w:rsidRPr="003A76BA">
        <w:rPr>
          <w:bCs/>
          <w:lang w:val="hu-HU"/>
        </w:rPr>
        <w:t xml:space="preserve"> és Patrikokig</w:t>
      </w:r>
      <w:r w:rsidRPr="00033ABA">
        <w:rPr>
          <w:bCs/>
        </w:rPr>
        <w:t xml:space="preserve"> [Name fashion development in Transcarpathia. From Katalins and </w:t>
      </w:r>
      <w:proofErr w:type="spellStart"/>
      <w:r w:rsidRPr="00033ABA">
        <w:rPr>
          <w:bCs/>
        </w:rPr>
        <w:t>Istváns</w:t>
      </w:r>
      <w:proofErr w:type="spellEnd"/>
      <w:r w:rsidRPr="00033ABA">
        <w:rPr>
          <w:bCs/>
        </w:rPr>
        <w:t xml:space="preserve"> to </w:t>
      </w:r>
      <w:proofErr w:type="spellStart"/>
      <w:r w:rsidRPr="00033ABA">
        <w:rPr>
          <w:bCs/>
        </w:rPr>
        <w:t>Vannesszas</w:t>
      </w:r>
      <w:proofErr w:type="spellEnd"/>
      <w:r w:rsidRPr="00033ABA">
        <w:rPr>
          <w:bCs/>
        </w:rPr>
        <w:t xml:space="preserve"> and Patriks]. </w:t>
      </w:r>
      <w:r w:rsidRPr="003A76BA">
        <w:rPr>
          <w:bCs/>
          <w:i/>
          <w:iCs/>
          <w:lang w:val="hu-HU"/>
        </w:rPr>
        <w:t>Kárpátalja</w:t>
      </w:r>
      <w:r w:rsidRPr="00033ABA">
        <w:rPr>
          <w:bCs/>
        </w:rPr>
        <w:t> 1046: 10. o. (In Hungarian)</w:t>
      </w:r>
    </w:p>
    <w:p w14:paraId="4A1AF1A9" w14:textId="77777777" w:rsidR="005A10F2" w:rsidRDefault="005A10F2" w:rsidP="005A10F2">
      <w:pPr>
        <w:pStyle w:val="SPh-IrodalomLista"/>
        <w:numPr>
          <w:ilvl w:val="0"/>
          <w:numId w:val="19"/>
        </w:numPr>
        <w:tabs>
          <w:tab w:val="left" w:pos="284"/>
        </w:tabs>
        <w:ind w:left="567" w:hanging="567"/>
        <w:rPr>
          <w:bCs/>
        </w:rPr>
      </w:pPr>
      <w:proofErr w:type="spellStart"/>
      <w:r w:rsidRPr="00033ABA">
        <w:rPr>
          <w:bCs/>
          <w:lang w:val="hu-HU"/>
        </w:rPr>
        <w:lastRenderedPageBreak/>
        <w:t>Márku</w:t>
      </w:r>
      <w:proofErr w:type="spellEnd"/>
      <w:r w:rsidRPr="00033ABA">
        <w:rPr>
          <w:bCs/>
          <w:lang w:val="hu-HU"/>
        </w:rPr>
        <w:t>, Anita 2020. Édes-bús nosztalgia kárpátaljai Élőnyelvi Konferenciák jubileumain [</w:t>
      </w:r>
      <w:r w:rsidRPr="00505A4C">
        <w:rPr>
          <w:bCs/>
        </w:rPr>
        <w:t>Bittersweet nostalgia on the jubilee of the Hungarian Sociolinguistics Conferences in Transcarpathia].</w:t>
      </w:r>
      <w:r w:rsidRPr="00033ABA">
        <w:rPr>
          <w:bCs/>
          <w:lang w:val="hu-HU"/>
        </w:rPr>
        <w:t> </w:t>
      </w:r>
      <w:proofErr w:type="spellStart"/>
      <w:r w:rsidRPr="00033ABA">
        <w:rPr>
          <w:bCs/>
          <w:i/>
          <w:iCs/>
          <w:lang w:val="hu-HU"/>
        </w:rPr>
        <w:t>Hodinka</w:t>
      </w:r>
      <w:proofErr w:type="spellEnd"/>
      <w:r w:rsidRPr="00033ABA">
        <w:rPr>
          <w:bCs/>
          <w:i/>
          <w:iCs/>
          <w:lang w:val="hu-HU"/>
        </w:rPr>
        <w:t xml:space="preserve"> Antal Nyelvészeti Kutatóközpont</w:t>
      </w:r>
      <w:r w:rsidRPr="00033ABA">
        <w:rPr>
          <w:bCs/>
          <w:lang w:val="hu-HU"/>
        </w:rPr>
        <w:t xml:space="preserve">, 28 </w:t>
      </w:r>
      <w:proofErr w:type="spellStart"/>
      <w:r w:rsidRPr="005A10F2">
        <w:rPr>
          <w:bCs/>
          <w:lang w:val="hu-HU"/>
        </w:rPr>
        <w:t>September</w:t>
      </w:r>
      <w:proofErr w:type="spellEnd"/>
      <w:r w:rsidRPr="00033ABA">
        <w:rPr>
          <w:bCs/>
          <w:lang w:val="hu-HU"/>
        </w:rPr>
        <w:t xml:space="preserve"> 2020. </w:t>
      </w:r>
      <w:hyperlink r:id="rId15" w:history="1">
        <w:r w:rsidRPr="003A76BA">
          <w:rPr>
            <w:rStyle w:val="Hiperhivatkozs"/>
            <w:bCs/>
            <w:lang w:val="hu-HU"/>
          </w:rPr>
          <w:t>http://hodinkaintezet.uz.ua/edes-bus-nosztalgia-karpataljai-elonyelvi-konferenciak-jubileumain/</w:t>
        </w:r>
      </w:hyperlink>
      <w:r w:rsidRPr="003A76BA">
        <w:rPr>
          <w:bCs/>
          <w:lang w:val="hu-HU"/>
        </w:rPr>
        <w:t> (</w:t>
      </w:r>
      <w:r w:rsidRPr="00033ABA">
        <w:rPr>
          <w:bCs/>
          <w:lang w:val="hu-HU"/>
        </w:rPr>
        <w:t xml:space="preserve">Accessed: 21.10.2025). </w:t>
      </w:r>
      <w:r w:rsidRPr="00033ABA">
        <w:rPr>
          <w:bCs/>
        </w:rPr>
        <w:t>(In Hungarian)</w:t>
      </w:r>
    </w:p>
    <w:p w14:paraId="06B5AC73" w14:textId="77777777" w:rsidR="005A10F2" w:rsidRDefault="005A10F2" w:rsidP="005A10F2">
      <w:pPr>
        <w:pStyle w:val="SPh-IrodalomLista"/>
        <w:numPr>
          <w:ilvl w:val="0"/>
          <w:numId w:val="19"/>
        </w:numPr>
        <w:tabs>
          <w:tab w:val="left" w:pos="284"/>
        </w:tabs>
        <w:ind w:left="567" w:hanging="567"/>
        <w:rPr>
          <w:bCs/>
        </w:rPr>
      </w:pPr>
      <w:r w:rsidRPr="00033ABA">
        <w:rPr>
          <w:bCs/>
        </w:rPr>
        <w:t>Spolsky, Bernard ed. 2012. </w:t>
      </w:r>
      <w:r w:rsidRPr="00033ABA">
        <w:rPr>
          <w:bCs/>
          <w:i/>
          <w:iCs/>
        </w:rPr>
        <w:t>The Cambridge Handbook of Language Policy</w:t>
      </w:r>
      <w:r w:rsidRPr="00033ABA">
        <w:rPr>
          <w:bCs/>
        </w:rPr>
        <w:t>. New York: Cambridge University Press.</w:t>
      </w:r>
    </w:p>
    <w:p w14:paraId="09CF793B" w14:textId="77777777" w:rsidR="00E16786" w:rsidRDefault="005A10F2" w:rsidP="00E16786">
      <w:pPr>
        <w:pStyle w:val="SPh-IrodalomLista"/>
        <w:numPr>
          <w:ilvl w:val="0"/>
          <w:numId w:val="19"/>
        </w:numPr>
        <w:tabs>
          <w:tab w:val="left" w:pos="284"/>
        </w:tabs>
        <w:ind w:left="567" w:hanging="567"/>
        <w:rPr>
          <w:bCs/>
        </w:rPr>
      </w:pPr>
      <w:r w:rsidRPr="00033ABA">
        <w:rPr>
          <w:bCs/>
        </w:rPr>
        <w:t xml:space="preserve">URL1: </w:t>
      </w:r>
      <w:r w:rsidRPr="003A76BA">
        <w:rPr>
          <w:bCs/>
          <w:lang w:val="hu-HU"/>
        </w:rPr>
        <w:t>Központi Statisztikai Hivatal</w:t>
      </w:r>
      <w:r w:rsidRPr="00033ABA">
        <w:rPr>
          <w:bCs/>
        </w:rPr>
        <w:t xml:space="preserve"> [Hungarian Central Statistical Office]. </w:t>
      </w:r>
      <w:hyperlink r:id="rId16" w:history="1">
        <w:r w:rsidRPr="00AB6F0E">
          <w:rPr>
            <w:rStyle w:val="Hiperhivatkozs"/>
            <w:bCs/>
          </w:rPr>
          <w:t>http://www.ksh.hu/?lang=hu</w:t>
        </w:r>
      </w:hyperlink>
      <w:r>
        <w:rPr>
          <w:bCs/>
        </w:rPr>
        <w:t xml:space="preserve"> </w:t>
      </w:r>
      <w:r w:rsidRPr="00033ABA">
        <w:rPr>
          <w:bCs/>
        </w:rPr>
        <w:t>(Accessed: 20.09.2025). (In Hungarian)</w:t>
      </w:r>
    </w:p>
    <w:p w14:paraId="53AC0802" w14:textId="791A878F" w:rsidR="00CA6C1A" w:rsidRPr="00E16786" w:rsidRDefault="005A10F2" w:rsidP="00E16786">
      <w:pPr>
        <w:pStyle w:val="SPh-IrodalomLista"/>
        <w:numPr>
          <w:ilvl w:val="0"/>
          <w:numId w:val="19"/>
        </w:numPr>
        <w:tabs>
          <w:tab w:val="left" w:pos="284"/>
        </w:tabs>
        <w:ind w:left="567" w:hanging="567"/>
        <w:rPr>
          <w:bCs/>
        </w:rPr>
      </w:pPr>
      <w:r w:rsidRPr="00E16786">
        <w:rPr>
          <w:bCs/>
        </w:rPr>
        <w:t xml:space="preserve">URL2: Zakon </w:t>
      </w:r>
      <w:proofErr w:type="spellStart"/>
      <w:r w:rsidRPr="00E16786">
        <w:rPr>
          <w:bCs/>
        </w:rPr>
        <w:t>Ukrainy</w:t>
      </w:r>
      <w:proofErr w:type="spellEnd"/>
      <w:r w:rsidRPr="00E16786">
        <w:rPr>
          <w:bCs/>
        </w:rPr>
        <w:t xml:space="preserve"> «Pro </w:t>
      </w:r>
      <w:proofErr w:type="spellStart"/>
      <w:r w:rsidRPr="00E16786">
        <w:rPr>
          <w:bCs/>
        </w:rPr>
        <w:t>zabezpechennia</w:t>
      </w:r>
      <w:proofErr w:type="spellEnd"/>
      <w:r w:rsidRPr="00E16786">
        <w:rPr>
          <w:bCs/>
        </w:rPr>
        <w:t xml:space="preserve"> </w:t>
      </w:r>
      <w:proofErr w:type="spellStart"/>
      <w:r w:rsidRPr="00E16786">
        <w:rPr>
          <w:bCs/>
        </w:rPr>
        <w:t>funktsionuvannia</w:t>
      </w:r>
      <w:proofErr w:type="spellEnd"/>
      <w:r w:rsidRPr="00E16786">
        <w:rPr>
          <w:bCs/>
        </w:rPr>
        <w:t xml:space="preserve"> </w:t>
      </w:r>
      <w:proofErr w:type="spellStart"/>
      <w:r w:rsidRPr="00E16786">
        <w:rPr>
          <w:bCs/>
        </w:rPr>
        <w:t>ukrainskoi</w:t>
      </w:r>
      <w:proofErr w:type="spellEnd"/>
      <w:r w:rsidRPr="00E16786">
        <w:rPr>
          <w:bCs/>
        </w:rPr>
        <w:t xml:space="preserve"> </w:t>
      </w:r>
      <w:proofErr w:type="spellStart"/>
      <w:r w:rsidRPr="00E16786">
        <w:rPr>
          <w:bCs/>
        </w:rPr>
        <w:t>movy</w:t>
      </w:r>
      <w:proofErr w:type="spellEnd"/>
      <w:r w:rsidRPr="00E16786">
        <w:rPr>
          <w:bCs/>
        </w:rPr>
        <w:t xml:space="preserve"> yak </w:t>
      </w:r>
      <w:proofErr w:type="spellStart"/>
      <w:r w:rsidRPr="00E16786">
        <w:rPr>
          <w:bCs/>
        </w:rPr>
        <w:t>derzhavnoi</w:t>
      </w:r>
      <w:proofErr w:type="spellEnd"/>
      <w:r w:rsidRPr="00E16786">
        <w:rPr>
          <w:bCs/>
        </w:rPr>
        <w:t xml:space="preserve">» [Law of Ukraine “On Supporting the Functioning of the Ukrainian Language as the State Language”]. </w:t>
      </w:r>
      <w:hyperlink r:id="rId17" w:history="1">
        <w:r w:rsidRPr="00E16786">
          <w:rPr>
            <w:rStyle w:val="Hiperhivatkozs"/>
            <w:bCs/>
          </w:rPr>
          <w:t>https://zakon.rada.gov.ua/laws/show/2704-19</w:t>
        </w:r>
      </w:hyperlink>
      <w:r w:rsidRPr="00E16786">
        <w:rPr>
          <w:bCs/>
        </w:rPr>
        <w:t xml:space="preserve"> (Accessed: 22.10.2025). (In Ukrainian)</w:t>
      </w:r>
      <w:bookmarkEnd w:id="16"/>
    </w:p>
    <w:p w14:paraId="10A64DE0" w14:textId="3B65884E" w:rsidR="00CD18D9" w:rsidRPr="005A10F2" w:rsidRDefault="005E5BC1" w:rsidP="005A10F2">
      <w:pPr>
        <w:spacing w:before="360" w:after="120" w:line="240" w:lineRule="auto"/>
        <w:jc w:val="center"/>
        <w:rPr>
          <w:rFonts w:ascii="Sitka Display" w:hAnsi="Sitka Display"/>
          <w:b/>
          <w:bCs/>
        </w:rPr>
      </w:pPr>
      <w:bookmarkStart w:id="17" w:name="_Hlk66279652"/>
      <w:bookmarkStart w:id="18" w:name="_Hlk65420235"/>
      <w:r w:rsidRPr="005A10F2">
        <w:rPr>
          <w:rFonts w:ascii="Sitka Display" w:hAnsi="Sitka Display"/>
          <w:b/>
          <w:bCs/>
        </w:rPr>
        <w:t>The title of the paper</w:t>
      </w:r>
      <w:r w:rsidR="009C31A8" w:rsidRPr="005A10F2">
        <w:rPr>
          <w:rFonts w:ascii="Sitka Display" w:hAnsi="Sitka Display"/>
          <w:b/>
          <w:bCs/>
        </w:rPr>
        <w:t xml:space="preserve"> in </w:t>
      </w:r>
      <w:r w:rsidR="00C943B5">
        <w:rPr>
          <w:rFonts w:ascii="Sitka Display" w:hAnsi="Sitka Display"/>
          <w:b/>
          <w:bCs/>
        </w:rPr>
        <w:t>English</w:t>
      </w:r>
      <w:r w:rsidR="009C31A8" w:rsidRPr="005A10F2">
        <w:rPr>
          <w:rFonts w:ascii="Sitka Display" w:hAnsi="Sitka Display"/>
          <w:b/>
          <w:bCs/>
        </w:rPr>
        <w:t xml:space="preserve"> </w:t>
      </w:r>
      <w:r w:rsidR="009C31A8" w:rsidRPr="00C943B5">
        <w:rPr>
          <w:rFonts w:ascii="Sitka Display" w:hAnsi="Sitka Display"/>
          <w:b/>
          <w:bCs/>
          <w:color w:val="EE0000"/>
        </w:rPr>
        <w:t>[</w:t>
      </w:r>
      <w:proofErr w:type="spellStart"/>
      <w:r w:rsidR="009C31A8" w:rsidRPr="00C943B5">
        <w:rPr>
          <w:rFonts w:ascii="Sitka Display" w:hAnsi="Sitka Display"/>
          <w:b/>
          <w:bCs/>
          <w:color w:val="EE0000"/>
        </w:rPr>
        <w:t>SPh</w:t>
      </w:r>
      <w:proofErr w:type="spellEnd"/>
      <w:r w:rsidR="009C31A8" w:rsidRPr="00C943B5">
        <w:rPr>
          <w:rFonts w:ascii="Sitka Display" w:hAnsi="Sitka Display"/>
          <w:b/>
          <w:bCs/>
          <w:color w:val="EE0000"/>
        </w:rPr>
        <w:t>-Abstract-Title</w:t>
      </w:r>
      <w:r w:rsidR="00CD18D9" w:rsidRPr="00C943B5">
        <w:rPr>
          <w:rFonts w:ascii="Sitka Display" w:hAnsi="Sitka Display"/>
          <w:b/>
          <w:bCs/>
          <w:color w:val="EE0000"/>
        </w:rPr>
        <w:t>]</w:t>
      </w:r>
    </w:p>
    <w:p w14:paraId="57063A2E" w14:textId="138B3355" w:rsidR="00CD18D9" w:rsidRPr="005A10F2" w:rsidRDefault="005E5BC1" w:rsidP="005A10F2">
      <w:pPr>
        <w:spacing w:after="120" w:line="240" w:lineRule="auto"/>
        <w:jc w:val="center"/>
        <w:rPr>
          <w:rFonts w:ascii="Sitka Display" w:hAnsi="Sitka Display"/>
          <w:b/>
          <w:bCs/>
          <w:sz w:val="20"/>
          <w:szCs w:val="20"/>
        </w:rPr>
      </w:pPr>
      <w:r w:rsidRPr="00662D71">
        <w:rPr>
          <w:rFonts w:ascii="Sitka Display" w:hAnsi="Sitka Display"/>
          <w:b/>
          <w:bCs/>
          <w:i/>
          <w:iCs/>
          <w:sz w:val="20"/>
          <w:szCs w:val="20"/>
        </w:rPr>
        <w:t>Subtitle of the paper</w:t>
      </w:r>
      <w:r w:rsidR="009C31A8" w:rsidRPr="00662D71">
        <w:rPr>
          <w:rFonts w:ascii="Sitka Display" w:hAnsi="Sitka Display"/>
          <w:b/>
          <w:bCs/>
          <w:i/>
          <w:iCs/>
          <w:sz w:val="20"/>
          <w:szCs w:val="20"/>
        </w:rPr>
        <w:t xml:space="preserve"> in </w:t>
      </w:r>
      <w:r w:rsidR="00C943B5" w:rsidRPr="00662D71">
        <w:rPr>
          <w:rFonts w:ascii="Sitka Display" w:hAnsi="Sitka Display"/>
          <w:b/>
          <w:bCs/>
          <w:i/>
          <w:iCs/>
          <w:sz w:val="20"/>
          <w:szCs w:val="20"/>
        </w:rPr>
        <w:t>English</w:t>
      </w:r>
      <w:r w:rsidR="009C31A8" w:rsidRPr="00662D71">
        <w:rPr>
          <w:rFonts w:ascii="Sitka Display" w:hAnsi="Sitka Display"/>
          <w:b/>
          <w:bCs/>
          <w:i/>
          <w:iCs/>
          <w:sz w:val="20"/>
          <w:szCs w:val="20"/>
        </w:rPr>
        <w:t xml:space="preserve"> (if any)</w:t>
      </w:r>
      <w:r w:rsidR="009C31A8" w:rsidRPr="005A10F2">
        <w:rPr>
          <w:rFonts w:ascii="Sitka Display" w:hAnsi="Sitka Display"/>
          <w:b/>
          <w:bCs/>
          <w:sz w:val="20"/>
          <w:szCs w:val="20"/>
        </w:rPr>
        <w:t xml:space="preserve"> </w:t>
      </w:r>
      <w:r w:rsidR="00CD18D9" w:rsidRPr="00C943B5">
        <w:rPr>
          <w:rFonts w:ascii="Sitka Display" w:hAnsi="Sitka Display"/>
          <w:b/>
          <w:bCs/>
          <w:color w:val="EE0000"/>
          <w:sz w:val="20"/>
          <w:szCs w:val="20"/>
        </w:rPr>
        <w:t>[</w:t>
      </w:r>
      <w:proofErr w:type="spellStart"/>
      <w:r w:rsidR="00CD18D9" w:rsidRPr="00C943B5">
        <w:rPr>
          <w:rFonts w:ascii="Sitka Display" w:hAnsi="Sitka Display"/>
          <w:b/>
          <w:bCs/>
          <w:color w:val="EE0000"/>
          <w:sz w:val="20"/>
          <w:szCs w:val="20"/>
        </w:rPr>
        <w:t>SPh</w:t>
      </w:r>
      <w:proofErr w:type="spellEnd"/>
      <w:r w:rsidR="00CD18D9" w:rsidRPr="00C943B5">
        <w:rPr>
          <w:rFonts w:ascii="Sitka Display" w:hAnsi="Sitka Display"/>
          <w:b/>
          <w:bCs/>
          <w:color w:val="EE0000"/>
          <w:sz w:val="20"/>
          <w:szCs w:val="20"/>
        </w:rPr>
        <w:t>-</w:t>
      </w:r>
      <w:r w:rsidR="009C31A8" w:rsidRPr="00C943B5">
        <w:rPr>
          <w:rFonts w:ascii="Sitka Display" w:hAnsi="Sitka Display"/>
          <w:b/>
          <w:bCs/>
          <w:color w:val="EE0000"/>
          <w:sz w:val="20"/>
          <w:szCs w:val="20"/>
        </w:rPr>
        <w:t>Abstract-</w:t>
      </w:r>
      <w:r w:rsidR="00AA70CF" w:rsidRPr="00C943B5">
        <w:rPr>
          <w:rFonts w:ascii="Sitka Display" w:hAnsi="Sitka Display"/>
          <w:b/>
          <w:bCs/>
          <w:color w:val="EE0000"/>
          <w:sz w:val="20"/>
          <w:szCs w:val="20"/>
        </w:rPr>
        <w:t>Subt</w:t>
      </w:r>
      <w:r w:rsidR="009C31A8" w:rsidRPr="00C943B5">
        <w:rPr>
          <w:rFonts w:ascii="Sitka Display" w:hAnsi="Sitka Display"/>
          <w:b/>
          <w:bCs/>
          <w:color w:val="EE0000"/>
          <w:sz w:val="20"/>
          <w:szCs w:val="20"/>
        </w:rPr>
        <w:t>itle</w:t>
      </w:r>
      <w:r w:rsidR="00CD18D9" w:rsidRPr="00C943B5">
        <w:rPr>
          <w:rFonts w:ascii="Sitka Display" w:hAnsi="Sitka Display"/>
          <w:b/>
          <w:bCs/>
          <w:color w:val="EE0000"/>
          <w:sz w:val="20"/>
          <w:szCs w:val="20"/>
        </w:rPr>
        <w:t>]</w:t>
      </w:r>
    </w:p>
    <w:p w14:paraId="24F2CC35" w14:textId="32558818" w:rsidR="00CD18D9" w:rsidRPr="005A10F2" w:rsidRDefault="009C31A8" w:rsidP="005A10F2">
      <w:pPr>
        <w:spacing w:after="120" w:line="240" w:lineRule="auto"/>
        <w:jc w:val="both"/>
        <w:rPr>
          <w:rFonts w:ascii="Sitka Display" w:hAnsi="Sitka Display"/>
          <w:sz w:val="20"/>
          <w:szCs w:val="20"/>
        </w:rPr>
      </w:pPr>
      <w:r w:rsidRPr="00C943B5">
        <w:rPr>
          <w:rFonts w:ascii="Sitka Display" w:hAnsi="Sitka Display"/>
          <w:b/>
          <w:bCs/>
          <w:sz w:val="20"/>
          <w:szCs w:val="20"/>
        </w:rPr>
        <w:t>Name</w:t>
      </w:r>
      <w:r w:rsidRPr="005A10F2">
        <w:rPr>
          <w:rFonts w:ascii="Sitka Display" w:hAnsi="Sitka Display"/>
          <w:sz w:val="20"/>
          <w:szCs w:val="20"/>
        </w:rPr>
        <w:t>, academic degree, title. Job, position. Email address, ORCID</w:t>
      </w:r>
      <w:r w:rsidR="00CD18D9" w:rsidRPr="005A10F2">
        <w:rPr>
          <w:rFonts w:ascii="Sitka Display" w:hAnsi="Sitka Display"/>
          <w:sz w:val="20"/>
          <w:szCs w:val="20"/>
        </w:rPr>
        <w:t xml:space="preserve">. </w:t>
      </w:r>
      <w:r w:rsidR="005E5BC1" w:rsidRPr="00C943B5">
        <w:rPr>
          <w:rFonts w:ascii="Sitka Display" w:hAnsi="Sitka Display"/>
          <w:b/>
          <w:bCs/>
          <w:color w:val="EE0000"/>
          <w:sz w:val="20"/>
          <w:szCs w:val="20"/>
        </w:rPr>
        <w:t>[</w:t>
      </w:r>
      <w:proofErr w:type="spellStart"/>
      <w:r w:rsidR="005E5BC1" w:rsidRPr="00C943B5">
        <w:rPr>
          <w:rFonts w:ascii="Sitka Display" w:hAnsi="Sitka Display"/>
          <w:b/>
          <w:bCs/>
          <w:color w:val="EE0000"/>
          <w:sz w:val="20"/>
          <w:szCs w:val="20"/>
        </w:rPr>
        <w:t>SPh</w:t>
      </w:r>
      <w:proofErr w:type="spellEnd"/>
      <w:r w:rsidR="005E5BC1" w:rsidRPr="00C943B5">
        <w:rPr>
          <w:rFonts w:ascii="Sitka Display" w:hAnsi="Sitka Display"/>
          <w:b/>
          <w:bCs/>
          <w:color w:val="EE0000"/>
          <w:sz w:val="20"/>
          <w:szCs w:val="20"/>
        </w:rPr>
        <w:t>-Abstract</w:t>
      </w:r>
      <w:r w:rsidR="00C943B5">
        <w:rPr>
          <w:rFonts w:ascii="Sitka Display" w:hAnsi="Sitka Display"/>
          <w:b/>
          <w:bCs/>
          <w:color w:val="EE0000"/>
          <w:sz w:val="20"/>
          <w:szCs w:val="20"/>
        </w:rPr>
        <w:t>-</w:t>
      </w:r>
      <w:r w:rsidR="005E5BC1" w:rsidRPr="00C943B5">
        <w:rPr>
          <w:rFonts w:ascii="Sitka Display" w:hAnsi="Sitka Display"/>
          <w:b/>
          <w:bCs/>
          <w:color w:val="EE0000"/>
          <w:sz w:val="20"/>
          <w:szCs w:val="20"/>
        </w:rPr>
        <w:t>Data</w:t>
      </w:r>
      <w:r w:rsidR="00CD18D9" w:rsidRPr="00C943B5">
        <w:rPr>
          <w:rFonts w:ascii="Sitka Display" w:hAnsi="Sitka Display"/>
          <w:b/>
          <w:bCs/>
          <w:color w:val="EE0000"/>
          <w:sz w:val="20"/>
          <w:szCs w:val="20"/>
        </w:rPr>
        <w:t>]</w:t>
      </w:r>
      <w:r w:rsidR="00CD18D9" w:rsidRPr="00C943B5">
        <w:rPr>
          <w:rFonts w:ascii="Sitka Display" w:hAnsi="Sitka Display"/>
          <w:color w:val="EE0000"/>
          <w:sz w:val="20"/>
          <w:szCs w:val="20"/>
        </w:rPr>
        <w:t xml:space="preserve"> </w:t>
      </w:r>
      <w:r w:rsidR="00CD18D9" w:rsidRPr="005A10F2">
        <w:rPr>
          <w:rFonts w:ascii="Sitka Display" w:hAnsi="Sitka Display"/>
          <w:sz w:val="20"/>
          <w:szCs w:val="20"/>
        </w:rPr>
        <w:t xml:space="preserve">– </w:t>
      </w:r>
      <w:r w:rsidR="00CD18D9" w:rsidRPr="00C943B5">
        <w:rPr>
          <w:rFonts w:ascii="Sitka Display" w:hAnsi="Sitka Display"/>
          <w:i/>
          <w:iCs/>
          <w:color w:val="4472C4" w:themeColor="accent1"/>
          <w:sz w:val="20"/>
          <w:szCs w:val="20"/>
        </w:rPr>
        <w:t>[</w:t>
      </w:r>
      <w:r w:rsidR="005E5BC1" w:rsidRPr="00C943B5">
        <w:rPr>
          <w:rFonts w:ascii="Sitka Display" w:hAnsi="Sitka Display"/>
          <w:i/>
          <w:iCs/>
          <w:color w:val="4472C4" w:themeColor="accent1"/>
          <w:sz w:val="20"/>
          <w:szCs w:val="20"/>
        </w:rPr>
        <w:t>Information about the author (s) in the language of the study.</w:t>
      </w:r>
      <w:r w:rsidR="00CD18D9" w:rsidRPr="00C943B5">
        <w:rPr>
          <w:rFonts w:ascii="Sitka Display" w:hAnsi="Sitka Display"/>
          <w:i/>
          <w:iCs/>
          <w:color w:val="4472C4" w:themeColor="accent1"/>
          <w:sz w:val="20"/>
          <w:szCs w:val="20"/>
        </w:rPr>
        <w:t>]</w:t>
      </w:r>
    </w:p>
    <w:p w14:paraId="1190CA66" w14:textId="311B882E" w:rsidR="00CD18D9" w:rsidRPr="00C943B5" w:rsidRDefault="005E5BC1" w:rsidP="005A10F2">
      <w:pPr>
        <w:spacing w:after="0" w:line="240" w:lineRule="auto"/>
        <w:jc w:val="both"/>
        <w:rPr>
          <w:rFonts w:ascii="Sitka Display" w:hAnsi="Sitka Display"/>
          <w:i/>
          <w:iCs/>
          <w:color w:val="4472C4" w:themeColor="accent1"/>
          <w:sz w:val="20"/>
          <w:szCs w:val="20"/>
        </w:rPr>
      </w:pPr>
      <w:r w:rsidRPr="005A10F2">
        <w:rPr>
          <w:rFonts w:ascii="Sitka Display" w:hAnsi="Sitka Display"/>
          <w:sz w:val="20"/>
          <w:szCs w:val="20"/>
        </w:rPr>
        <w:t xml:space="preserve">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-Abstract-Text</w:t>
      </w:r>
      <w:r w:rsidR="00CD18D9" w:rsidRPr="00C943B5">
        <w:rPr>
          <w:rFonts w:ascii="Sitka Display" w:hAnsi="Sitka Display"/>
          <w:b/>
          <w:bCs/>
          <w:color w:val="EE0000"/>
          <w:sz w:val="20"/>
          <w:szCs w:val="20"/>
        </w:rPr>
        <w:t>]</w:t>
      </w:r>
      <w:r w:rsidR="00CD18D9" w:rsidRPr="00C943B5">
        <w:rPr>
          <w:rFonts w:ascii="Sitka Display" w:hAnsi="Sitka Display"/>
          <w:color w:val="EE0000"/>
          <w:sz w:val="20"/>
          <w:szCs w:val="20"/>
        </w:rPr>
        <w:t xml:space="preserve"> </w:t>
      </w:r>
      <w:r w:rsidR="00CD18D9" w:rsidRPr="005A10F2">
        <w:rPr>
          <w:rFonts w:ascii="Sitka Display" w:hAnsi="Sitka Display"/>
          <w:sz w:val="20"/>
          <w:szCs w:val="20"/>
        </w:rPr>
        <w:t xml:space="preserve">– </w:t>
      </w:r>
      <w:r w:rsidR="00CD18D9" w:rsidRPr="00C943B5">
        <w:rPr>
          <w:rFonts w:ascii="Sitka Display" w:hAnsi="Sitka Display"/>
          <w:i/>
          <w:iCs/>
          <w:color w:val="4472C4" w:themeColor="accent1"/>
          <w:sz w:val="20"/>
          <w:szCs w:val="20"/>
        </w:rPr>
        <w:t>[</w:t>
      </w:r>
      <w:r w:rsidRPr="00C943B5">
        <w:rPr>
          <w:rFonts w:ascii="Sitka Display" w:hAnsi="Sitka Display"/>
          <w:i/>
          <w:iCs/>
          <w:color w:val="4472C4" w:themeColor="accent1"/>
          <w:sz w:val="20"/>
          <w:szCs w:val="20"/>
        </w:rPr>
        <w:t>The minimum size of the abstract is 1800 characters without spaces.</w:t>
      </w:r>
      <w:r w:rsidR="00CD18D9" w:rsidRPr="00C943B5">
        <w:rPr>
          <w:rFonts w:ascii="Sitka Display" w:hAnsi="Sitka Display"/>
          <w:i/>
          <w:iCs/>
          <w:color w:val="4472C4" w:themeColor="accent1"/>
          <w:sz w:val="20"/>
          <w:szCs w:val="20"/>
        </w:rPr>
        <w:t>]</w:t>
      </w:r>
    </w:p>
    <w:p w14:paraId="7FF8CF39" w14:textId="44C22AFE" w:rsidR="00F847BF" w:rsidRPr="00C943B5" w:rsidRDefault="005E5BC1" w:rsidP="00C943B5">
      <w:pPr>
        <w:spacing w:before="80" w:after="0" w:line="240" w:lineRule="auto"/>
        <w:jc w:val="both"/>
        <w:rPr>
          <w:rFonts w:ascii="Sitka Display" w:hAnsi="Sitka Display"/>
          <w:b/>
          <w:bCs/>
          <w:i/>
          <w:iCs/>
          <w:color w:val="EE0000"/>
          <w:sz w:val="20"/>
          <w:szCs w:val="20"/>
        </w:rPr>
      </w:pPr>
      <w:r w:rsidRPr="005A10F2">
        <w:rPr>
          <w:rFonts w:ascii="Sitka Display" w:hAnsi="Sitka Display"/>
          <w:b/>
          <w:bCs/>
          <w:i/>
          <w:iCs/>
          <w:sz w:val="20"/>
          <w:szCs w:val="20"/>
        </w:rPr>
        <w:t>Keywords</w:t>
      </w:r>
      <w:r w:rsidR="00CD18D9" w:rsidRPr="005A10F2">
        <w:rPr>
          <w:rFonts w:ascii="Sitka Display" w:hAnsi="Sitka Display"/>
          <w:b/>
          <w:bCs/>
          <w:i/>
          <w:iCs/>
          <w:sz w:val="20"/>
          <w:szCs w:val="20"/>
        </w:rPr>
        <w:t>:</w:t>
      </w:r>
      <w:r w:rsidR="00CD18D9" w:rsidRPr="005A10F2">
        <w:rPr>
          <w:rFonts w:ascii="Sitka Display" w:hAnsi="Sitka Display"/>
          <w:i/>
          <w:iCs/>
          <w:sz w:val="20"/>
          <w:szCs w:val="20"/>
        </w:rPr>
        <w:t xml:space="preserve"> </w:t>
      </w:r>
      <w:r w:rsidRPr="005A10F2">
        <w:rPr>
          <w:rFonts w:ascii="Sitka Display" w:hAnsi="Sitka Display"/>
          <w:i/>
          <w:iCs/>
          <w:sz w:val="20"/>
          <w:szCs w:val="20"/>
        </w:rPr>
        <w:t xml:space="preserve">keyword, keyword, keyword, keyword, keyword. </w:t>
      </w:r>
      <w:r w:rsidRPr="00C943B5">
        <w:rPr>
          <w:rFonts w:ascii="Sitka Display" w:hAnsi="Sitka Display"/>
          <w:i/>
          <w:iCs/>
          <w:color w:val="4472C4" w:themeColor="accent1"/>
          <w:sz w:val="20"/>
          <w:szCs w:val="20"/>
        </w:rPr>
        <w:t>[5-8 keywords</w:t>
      </w:r>
      <w:r w:rsidR="00CD18D9" w:rsidRPr="00C943B5">
        <w:rPr>
          <w:rFonts w:ascii="Sitka Display" w:hAnsi="Sitka Display"/>
          <w:i/>
          <w:iCs/>
          <w:color w:val="4472C4" w:themeColor="accent1"/>
          <w:sz w:val="20"/>
          <w:szCs w:val="20"/>
        </w:rPr>
        <w:t xml:space="preserve">.] </w:t>
      </w:r>
      <w:r w:rsidR="00CD18D9" w:rsidRPr="00C943B5">
        <w:rPr>
          <w:rFonts w:ascii="Sitka Display" w:hAnsi="Sitka Display"/>
          <w:b/>
          <w:bCs/>
          <w:i/>
          <w:iCs/>
          <w:color w:val="EE0000"/>
          <w:sz w:val="20"/>
          <w:szCs w:val="20"/>
        </w:rPr>
        <w:t>[</w:t>
      </w:r>
      <w:proofErr w:type="spellStart"/>
      <w:r w:rsidR="00CD18D9" w:rsidRPr="00C943B5">
        <w:rPr>
          <w:rFonts w:ascii="Sitka Display" w:hAnsi="Sitka Display"/>
          <w:b/>
          <w:bCs/>
          <w:i/>
          <w:iCs/>
          <w:color w:val="EE0000"/>
          <w:sz w:val="20"/>
          <w:szCs w:val="20"/>
        </w:rPr>
        <w:t>SPh</w:t>
      </w:r>
      <w:proofErr w:type="spellEnd"/>
      <w:r w:rsidR="00CD18D9" w:rsidRPr="00C943B5">
        <w:rPr>
          <w:rFonts w:ascii="Sitka Display" w:hAnsi="Sitka Display"/>
          <w:b/>
          <w:bCs/>
          <w:i/>
          <w:iCs/>
          <w:color w:val="EE0000"/>
          <w:sz w:val="20"/>
          <w:szCs w:val="20"/>
        </w:rPr>
        <w:t>-K</w:t>
      </w:r>
      <w:r w:rsidRPr="00C943B5">
        <w:rPr>
          <w:rFonts w:ascii="Sitka Display" w:hAnsi="Sitka Display"/>
          <w:b/>
          <w:bCs/>
          <w:i/>
          <w:iCs/>
          <w:color w:val="EE0000"/>
          <w:sz w:val="20"/>
          <w:szCs w:val="20"/>
        </w:rPr>
        <w:t>eywords</w:t>
      </w:r>
      <w:r w:rsidR="00CD18D9" w:rsidRPr="00C943B5">
        <w:rPr>
          <w:rFonts w:ascii="Sitka Display" w:hAnsi="Sitka Display"/>
          <w:b/>
          <w:bCs/>
          <w:i/>
          <w:iCs/>
          <w:color w:val="EE0000"/>
          <w:sz w:val="20"/>
          <w:szCs w:val="20"/>
        </w:rPr>
        <w:t>]</w:t>
      </w:r>
    </w:p>
    <w:bookmarkEnd w:id="17"/>
    <w:p w14:paraId="4CD0693F" w14:textId="5D1D368A" w:rsidR="00C943B5" w:rsidRPr="005A10F2" w:rsidRDefault="00C943B5" w:rsidP="00C943B5">
      <w:pPr>
        <w:spacing w:before="360" w:after="120" w:line="240" w:lineRule="auto"/>
        <w:jc w:val="center"/>
        <w:rPr>
          <w:rFonts w:ascii="Sitka Display" w:hAnsi="Sitka Display"/>
          <w:b/>
          <w:bCs/>
        </w:rPr>
      </w:pPr>
      <w:r w:rsidRPr="005A10F2">
        <w:rPr>
          <w:rFonts w:ascii="Sitka Display" w:hAnsi="Sitka Display"/>
          <w:b/>
          <w:bCs/>
        </w:rPr>
        <w:t xml:space="preserve">The title of the paper in </w:t>
      </w:r>
      <w:r>
        <w:rPr>
          <w:rFonts w:ascii="Sitka Display" w:hAnsi="Sitka Display"/>
          <w:b/>
          <w:bCs/>
        </w:rPr>
        <w:t>Ukrainian</w:t>
      </w:r>
      <w:r w:rsidRPr="005A10F2">
        <w:rPr>
          <w:rFonts w:ascii="Sitka Display" w:hAnsi="Sitka Display"/>
          <w:b/>
          <w:bCs/>
        </w:rPr>
        <w:t xml:space="preserve"> </w:t>
      </w:r>
      <w:r w:rsidRPr="00C943B5">
        <w:rPr>
          <w:rFonts w:ascii="Sitka Display" w:hAnsi="Sitka Display"/>
          <w:b/>
          <w:bCs/>
          <w:color w:val="EE0000"/>
        </w:rPr>
        <w:t>[</w:t>
      </w:r>
      <w:proofErr w:type="spellStart"/>
      <w:r w:rsidRPr="00C943B5">
        <w:rPr>
          <w:rFonts w:ascii="Sitka Display" w:hAnsi="Sitka Display"/>
          <w:b/>
          <w:bCs/>
          <w:color w:val="EE0000"/>
        </w:rPr>
        <w:t>SPh</w:t>
      </w:r>
      <w:proofErr w:type="spellEnd"/>
      <w:r w:rsidRPr="00C943B5">
        <w:rPr>
          <w:rFonts w:ascii="Sitka Display" w:hAnsi="Sitka Display"/>
          <w:b/>
          <w:bCs/>
          <w:color w:val="EE0000"/>
        </w:rPr>
        <w:t>-Abstract-Title]</w:t>
      </w:r>
    </w:p>
    <w:p w14:paraId="72626755" w14:textId="25308096" w:rsidR="00C943B5" w:rsidRPr="005A10F2" w:rsidRDefault="00C943B5" w:rsidP="00C943B5">
      <w:pPr>
        <w:spacing w:after="120" w:line="240" w:lineRule="auto"/>
        <w:jc w:val="center"/>
        <w:rPr>
          <w:rFonts w:ascii="Sitka Display" w:hAnsi="Sitka Display"/>
          <w:b/>
          <w:bCs/>
          <w:sz w:val="20"/>
          <w:szCs w:val="20"/>
        </w:rPr>
      </w:pPr>
      <w:r w:rsidRPr="00662D71">
        <w:rPr>
          <w:rFonts w:ascii="Sitka Display" w:hAnsi="Sitka Display"/>
          <w:b/>
          <w:bCs/>
          <w:i/>
          <w:iCs/>
          <w:sz w:val="20"/>
          <w:szCs w:val="20"/>
        </w:rPr>
        <w:t>Subtitle of the paper in Ukrainian (if any)</w:t>
      </w:r>
      <w:r w:rsidRPr="005A10F2">
        <w:rPr>
          <w:rFonts w:ascii="Sitka Display" w:hAnsi="Sitka Display"/>
          <w:b/>
          <w:bCs/>
          <w:sz w:val="20"/>
          <w:szCs w:val="20"/>
        </w:rPr>
        <w:t xml:space="preserve">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-Abstract-Subtitle]</w:t>
      </w:r>
    </w:p>
    <w:p w14:paraId="442312BA" w14:textId="50C1B54F" w:rsidR="00C943B5" w:rsidRPr="005A10F2" w:rsidRDefault="00C943B5" w:rsidP="00C943B5">
      <w:pPr>
        <w:spacing w:after="120" w:line="240" w:lineRule="auto"/>
        <w:jc w:val="both"/>
        <w:rPr>
          <w:rFonts w:ascii="Sitka Display" w:hAnsi="Sitka Display"/>
          <w:sz w:val="20"/>
          <w:szCs w:val="20"/>
        </w:rPr>
      </w:pPr>
      <w:r w:rsidRPr="00C943B5">
        <w:rPr>
          <w:rFonts w:ascii="Sitka Display" w:hAnsi="Sitka Display"/>
          <w:b/>
          <w:bCs/>
          <w:sz w:val="20"/>
          <w:szCs w:val="20"/>
        </w:rPr>
        <w:t>Name</w:t>
      </w:r>
      <w:r w:rsidRPr="005A10F2">
        <w:rPr>
          <w:rFonts w:ascii="Sitka Display" w:hAnsi="Sitka Display"/>
          <w:sz w:val="20"/>
          <w:szCs w:val="20"/>
        </w:rPr>
        <w:t xml:space="preserve">, academic degree, title. Job, position. Email address, ORCID.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w:t>
      </w:r>
      <w:r>
        <w:rPr>
          <w:rFonts w:ascii="Sitka Display" w:hAnsi="Sitka Display"/>
          <w:b/>
          <w:bCs/>
          <w:color w:val="EE0000"/>
          <w:sz w:val="20"/>
          <w:szCs w:val="20"/>
        </w:rPr>
        <w:t>-</w:t>
      </w:r>
      <w:r w:rsidRPr="00C943B5">
        <w:rPr>
          <w:rFonts w:ascii="Sitka Display" w:hAnsi="Sitka Display"/>
          <w:b/>
          <w:bCs/>
          <w:color w:val="EE0000"/>
          <w:sz w:val="20"/>
          <w:szCs w:val="20"/>
        </w:rPr>
        <w:t>Data]</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[Information about the author (s) in the language of the study.]</w:t>
      </w:r>
    </w:p>
    <w:p w14:paraId="10924450" w14:textId="3F0631B3" w:rsidR="00C943B5" w:rsidRPr="00C943B5" w:rsidRDefault="00C943B5" w:rsidP="00C943B5">
      <w:pPr>
        <w:spacing w:after="0" w:line="240" w:lineRule="auto"/>
        <w:jc w:val="both"/>
        <w:rPr>
          <w:rFonts w:ascii="Sitka Display" w:hAnsi="Sitka Display"/>
          <w:i/>
          <w:iCs/>
          <w:color w:val="4472C4" w:themeColor="accent1"/>
          <w:sz w:val="20"/>
          <w:szCs w:val="20"/>
        </w:rPr>
      </w:pPr>
      <w:r w:rsidRPr="005A10F2">
        <w:rPr>
          <w:rFonts w:ascii="Sitka Display" w:hAnsi="Sitka Display"/>
          <w:sz w:val="20"/>
          <w:szCs w:val="20"/>
        </w:rPr>
        <w:t>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Abstract text</w:t>
      </w:r>
      <w:r>
        <w:rPr>
          <w:rFonts w:ascii="Sitka Display" w:hAnsi="Sitka Display"/>
          <w:sz w:val="20"/>
          <w:szCs w:val="20"/>
        </w:rPr>
        <w:t xml:space="preserve"> in Ukrainian</w:t>
      </w:r>
      <w:r w:rsidRPr="005A10F2">
        <w:rPr>
          <w:rFonts w:ascii="Sitka Display" w:hAnsi="Sitka Display"/>
          <w:sz w:val="20"/>
          <w:szCs w:val="20"/>
        </w:rPr>
        <w:t xml:space="preserve">.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-Abstract-Text]</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[The minimum size of the abstract is 1800 characters without spaces.]</w:t>
      </w:r>
    </w:p>
    <w:p w14:paraId="56536343" w14:textId="5480FA8B" w:rsidR="00C943B5" w:rsidRPr="00C943B5" w:rsidRDefault="00C943B5" w:rsidP="00C943B5">
      <w:pPr>
        <w:spacing w:before="80" w:after="0" w:line="240" w:lineRule="auto"/>
        <w:jc w:val="both"/>
        <w:rPr>
          <w:rFonts w:ascii="Sitka Display" w:hAnsi="Sitka Display"/>
          <w:b/>
          <w:bCs/>
          <w:i/>
          <w:iCs/>
          <w:color w:val="EE0000"/>
          <w:sz w:val="20"/>
          <w:szCs w:val="20"/>
        </w:rPr>
      </w:pPr>
      <w:r w:rsidRPr="003A76BA">
        <w:rPr>
          <w:rFonts w:ascii="Sitka Display" w:hAnsi="Sitka Display"/>
          <w:b/>
          <w:bCs/>
          <w:i/>
          <w:iCs/>
          <w:sz w:val="20"/>
          <w:szCs w:val="20"/>
          <w:lang w:val="uk-UA"/>
        </w:rPr>
        <w:lastRenderedPageBreak/>
        <w:t>Ключові слова</w:t>
      </w:r>
      <w:r w:rsidRPr="005A10F2">
        <w:rPr>
          <w:rFonts w:ascii="Sitka Display" w:hAnsi="Sitka Display"/>
          <w:b/>
          <w:bCs/>
          <w:i/>
          <w:iCs/>
          <w:sz w:val="20"/>
          <w:szCs w:val="20"/>
        </w:rPr>
        <w:t>:</w:t>
      </w:r>
      <w:r w:rsidRPr="005A10F2">
        <w:rPr>
          <w:rFonts w:ascii="Sitka Display" w:hAnsi="Sitka Display"/>
          <w:i/>
          <w:iCs/>
          <w:sz w:val="20"/>
          <w:szCs w:val="20"/>
        </w:rPr>
        <w:t xml:space="preserve">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keyword</w:t>
      </w:r>
      <w:r>
        <w:rPr>
          <w:rFonts w:ascii="Sitka Display" w:hAnsi="Sitka Display"/>
          <w:i/>
          <w:iCs/>
          <w:sz w:val="20"/>
          <w:szCs w:val="20"/>
        </w:rPr>
        <w:t xml:space="preserve"> in Ukrainian</w:t>
      </w:r>
      <w:r w:rsidRPr="005A10F2">
        <w:rPr>
          <w:rFonts w:ascii="Sitka Display" w:hAnsi="Sitka Display"/>
          <w:i/>
          <w:iCs/>
          <w:sz w:val="20"/>
          <w:szCs w:val="20"/>
        </w:rPr>
        <w:t xml:space="preserve">. </w:t>
      </w:r>
      <w:r w:rsidRPr="00C943B5">
        <w:rPr>
          <w:rFonts w:ascii="Sitka Display" w:hAnsi="Sitka Display"/>
          <w:i/>
          <w:iCs/>
          <w:color w:val="4472C4" w:themeColor="accent1"/>
          <w:sz w:val="20"/>
          <w:szCs w:val="20"/>
        </w:rPr>
        <w:t xml:space="preserve">[5-8 keywords.] </w:t>
      </w:r>
      <w:r w:rsidRPr="00C943B5">
        <w:rPr>
          <w:rFonts w:ascii="Sitka Display" w:hAnsi="Sitka Display"/>
          <w:b/>
          <w:bCs/>
          <w:i/>
          <w:iCs/>
          <w:color w:val="EE0000"/>
          <w:sz w:val="20"/>
          <w:szCs w:val="20"/>
        </w:rPr>
        <w:t>[</w:t>
      </w:r>
      <w:proofErr w:type="spellStart"/>
      <w:r w:rsidRPr="00C943B5">
        <w:rPr>
          <w:rFonts w:ascii="Sitka Display" w:hAnsi="Sitka Display"/>
          <w:b/>
          <w:bCs/>
          <w:i/>
          <w:iCs/>
          <w:color w:val="EE0000"/>
          <w:sz w:val="20"/>
          <w:szCs w:val="20"/>
        </w:rPr>
        <w:t>SPh</w:t>
      </w:r>
      <w:proofErr w:type="spellEnd"/>
      <w:r w:rsidRPr="00C943B5">
        <w:rPr>
          <w:rFonts w:ascii="Sitka Display" w:hAnsi="Sitka Display"/>
          <w:b/>
          <w:bCs/>
          <w:i/>
          <w:iCs/>
          <w:color w:val="EE0000"/>
          <w:sz w:val="20"/>
          <w:szCs w:val="20"/>
        </w:rPr>
        <w:t>-Keywords]</w:t>
      </w:r>
    </w:p>
    <w:p w14:paraId="1F1375FB" w14:textId="16CF8FF8" w:rsidR="00C943B5" w:rsidRPr="005A10F2" w:rsidRDefault="00C943B5" w:rsidP="00C943B5">
      <w:pPr>
        <w:spacing w:before="360" w:after="120" w:line="240" w:lineRule="auto"/>
        <w:jc w:val="center"/>
        <w:rPr>
          <w:rFonts w:ascii="Sitka Display" w:hAnsi="Sitka Display"/>
          <w:b/>
          <w:bCs/>
        </w:rPr>
      </w:pPr>
      <w:r w:rsidRPr="005A10F2">
        <w:rPr>
          <w:rFonts w:ascii="Sitka Display" w:hAnsi="Sitka Display"/>
          <w:b/>
          <w:bCs/>
        </w:rPr>
        <w:t xml:space="preserve">The title of the paper in </w:t>
      </w:r>
      <w:r>
        <w:rPr>
          <w:rFonts w:ascii="Sitka Display" w:hAnsi="Sitka Display"/>
          <w:b/>
          <w:bCs/>
        </w:rPr>
        <w:t>Hungarian</w:t>
      </w:r>
      <w:r w:rsidRPr="005A10F2">
        <w:rPr>
          <w:rFonts w:ascii="Sitka Display" w:hAnsi="Sitka Display"/>
          <w:b/>
          <w:bCs/>
        </w:rPr>
        <w:t xml:space="preserve"> </w:t>
      </w:r>
      <w:r w:rsidRPr="00C943B5">
        <w:rPr>
          <w:rFonts w:ascii="Sitka Display" w:hAnsi="Sitka Display"/>
          <w:b/>
          <w:bCs/>
          <w:color w:val="EE0000"/>
        </w:rPr>
        <w:t>[</w:t>
      </w:r>
      <w:proofErr w:type="spellStart"/>
      <w:r w:rsidRPr="00C943B5">
        <w:rPr>
          <w:rFonts w:ascii="Sitka Display" w:hAnsi="Sitka Display"/>
          <w:b/>
          <w:bCs/>
          <w:color w:val="EE0000"/>
        </w:rPr>
        <w:t>SPh</w:t>
      </w:r>
      <w:proofErr w:type="spellEnd"/>
      <w:r w:rsidRPr="00C943B5">
        <w:rPr>
          <w:rFonts w:ascii="Sitka Display" w:hAnsi="Sitka Display"/>
          <w:b/>
          <w:bCs/>
          <w:color w:val="EE0000"/>
        </w:rPr>
        <w:t>-Abstract-Title]</w:t>
      </w:r>
    </w:p>
    <w:p w14:paraId="48A1EF41" w14:textId="190A94F8" w:rsidR="00C943B5" w:rsidRPr="005A10F2" w:rsidRDefault="00C943B5" w:rsidP="00C943B5">
      <w:pPr>
        <w:spacing w:after="120" w:line="240" w:lineRule="auto"/>
        <w:jc w:val="center"/>
        <w:rPr>
          <w:rFonts w:ascii="Sitka Display" w:hAnsi="Sitka Display"/>
          <w:b/>
          <w:bCs/>
          <w:sz w:val="20"/>
          <w:szCs w:val="20"/>
        </w:rPr>
      </w:pPr>
      <w:r w:rsidRPr="00662D71">
        <w:rPr>
          <w:rFonts w:ascii="Sitka Display" w:hAnsi="Sitka Display"/>
          <w:b/>
          <w:bCs/>
          <w:i/>
          <w:iCs/>
          <w:sz w:val="20"/>
          <w:szCs w:val="20"/>
        </w:rPr>
        <w:t>Subtitle of the paper in Hungarian (if any)</w:t>
      </w:r>
      <w:r w:rsidRPr="005A10F2">
        <w:rPr>
          <w:rFonts w:ascii="Sitka Display" w:hAnsi="Sitka Display"/>
          <w:b/>
          <w:bCs/>
          <w:sz w:val="20"/>
          <w:szCs w:val="20"/>
        </w:rPr>
        <w:t xml:space="preserve">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-Abstract-Subtitle]</w:t>
      </w:r>
    </w:p>
    <w:p w14:paraId="07647EFD" w14:textId="77777777" w:rsidR="00C943B5" w:rsidRPr="005A10F2" w:rsidRDefault="00C943B5" w:rsidP="00C943B5">
      <w:pPr>
        <w:spacing w:after="120" w:line="240" w:lineRule="auto"/>
        <w:jc w:val="both"/>
        <w:rPr>
          <w:rFonts w:ascii="Sitka Display" w:hAnsi="Sitka Display"/>
          <w:sz w:val="20"/>
          <w:szCs w:val="20"/>
        </w:rPr>
      </w:pPr>
      <w:r w:rsidRPr="00C943B5">
        <w:rPr>
          <w:rFonts w:ascii="Sitka Display" w:hAnsi="Sitka Display"/>
          <w:b/>
          <w:bCs/>
          <w:sz w:val="20"/>
          <w:szCs w:val="20"/>
        </w:rPr>
        <w:t>Name</w:t>
      </w:r>
      <w:r w:rsidRPr="005A10F2">
        <w:rPr>
          <w:rFonts w:ascii="Sitka Display" w:hAnsi="Sitka Display"/>
          <w:sz w:val="20"/>
          <w:szCs w:val="20"/>
        </w:rPr>
        <w:t xml:space="preserve">, academic degree, title. Job, position. Email address, ORCID.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w:t>
      </w:r>
      <w:r>
        <w:rPr>
          <w:rFonts w:ascii="Sitka Display" w:hAnsi="Sitka Display"/>
          <w:b/>
          <w:bCs/>
          <w:color w:val="EE0000"/>
          <w:sz w:val="20"/>
          <w:szCs w:val="20"/>
        </w:rPr>
        <w:t>-</w:t>
      </w:r>
      <w:r w:rsidRPr="00C943B5">
        <w:rPr>
          <w:rFonts w:ascii="Sitka Display" w:hAnsi="Sitka Display"/>
          <w:b/>
          <w:bCs/>
          <w:color w:val="EE0000"/>
          <w:sz w:val="20"/>
          <w:szCs w:val="20"/>
        </w:rPr>
        <w:t>Data]</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[Information about the author (s) in the language of the study.]</w:t>
      </w:r>
    </w:p>
    <w:p w14:paraId="35685261" w14:textId="5CDF482E" w:rsidR="00C943B5" w:rsidRPr="00C943B5" w:rsidRDefault="00C943B5" w:rsidP="00C943B5">
      <w:pPr>
        <w:spacing w:after="0" w:line="240" w:lineRule="auto"/>
        <w:jc w:val="both"/>
        <w:rPr>
          <w:rFonts w:ascii="Sitka Display" w:hAnsi="Sitka Display"/>
          <w:i/>
          <w:iCs/>
          <w:color w:val="4472C4" w:themeColor="accent1"/>
          <w:sz w:val="20"/>
          <w:szCs w:val="20"/>
        </w:rPr>
      </w:pPr>
      <w:r w:rsidRPr="005A10F2">
        <w:rPr>
          <w:rFonts w:ascii="Sitka Display" w:hAnsi="Sitka Display"/>
          <w:sz w:val="20"/>
          <w:szCs w:val="20"/>
        </w:rPr>
        <w:t>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Abstract text</w:t>
      </w:r>
      <w:r>
        <w:rPr>
          <w:rFonts w:ascii="Sitka Display" w:hAnsi="Sitka Display"/>
          <w:sz w:val="20"/>
          <w:szCs w:val="20"/>
        </w:rPr>
        <w:t xml:space="preserve"> in Hungarian</w:t>
      </w:r>
      <w:r w:rsidRPr="005A10F2">
        <w:rPr>
          <w:rFonts w:ascii="Sitka Display" w:hAnsi="Sitka Display"/>
          <w:sz w:val="20"/>
          <w:szCs w:val="20"/>
        </w:rPr>
        <w:t xml:space="preserve">. </w:t>
      </w:r>
      <w:r w:rsidRPr="00C943B5">
        <w:rPr>
          <w:rFonts w:ascii="Sitka Display" w:hAnsi="Sitka Display"/>
          <w:b/>
          <w:bCs/>
          <w:color w:val="EE0000"/>
          <w:sz w:val="20"/>
          <w:szCs w:val="20"/>
        </w:rPr>
        <w:t>[</w:t>
      </w:r>
      <w:proofErr w:type="spellStart"/>
      <w:r w:rsidRPr="00C943B5">
        <w:rPr>
          <w:rFonts w:ascii="Sitka Display" w:hAnsi="Sitka Display"/>
          <w:b/>
          <w:bCs/>
          <w:color w:val="EE0000"/>
          <w:sz w:val="20"/>
          <w:szCs w:val="20"/>
        </w:rPr>
        <w:t>SPh</w:t>
      </w:r>
      <w:proofErr w:type="spellEnd"/>
      <w:r w:rsidRPr="00C943B5">
        <w:rPr>
          <w:rFonts w:ascii="Sitka Display" w:hAnsi="Sitka Display"/>
          <w:b/>
          <w:bCs/>
          <w:color w:val="EE0000"/>
          <w:sz w:val="20"/>
          <w:szCs w:val="20"/>
        </w:rPr>
        <w:t>-Abstract-Text]</w:t>
      </w:r>
      <w:r w:rsidRPr="00C943B5">
        <w:rPr>
          <w:rFonts w:ascii="Sitka Display" w:hAnsi="Sitka Display"/>
          <w:color w:val="EE0000"/>
          <w:sz w:val="20"/>
          <w:szCs w:val="20"/>
        </w:rPr>
        <w:t xml:space="preserve"> </w:t>
      </w:r>
      <w:r w:rsidRPr="005A10F2">
        <w:rPr>
          <w:rFonts w:ascii="Sitka Display" w:hAnsi="Sitka Display"/>
          <w:sz w:val="20"/>
          <w:szCs w:val="20"/>
        </w:rPr>
        <w:t xml:space="preserve">– </w:t>
      </w:r>
      <w:r w:rsidRPr="00C943B5">
        <w:rPr>
          <w:rFonts w:ascii="Sitka Display" w:hAnsi="Sitka Display"/>
          <w:i/>
          <w:iCs/>
          <w:color w:val="4472C4" w:themeColor="accent1"/>
          <w:sz w:val="20"/>
          <w:szCs w:val="20"/>
        </w:rPr>
        <w:t>[The minimum size of the abstract is 1800 characters without spaces.]</w:t>
      </w:r>
    </w:p>
    <w:p w14:paraId="21E168AC" w14:textId="6CA25FFB" w:rsidR="00DB6FFE" w:rsidRPr="00C943B5" w:rsidRDefault="00C943B5" w:rsidP="00C943B5">
      <w:pPr>
        <w:spacing w:before="80" w:after="0" w:line="240" w:lineRule="auto"/>
        <w:jc w:val="both"/>
        <w:rPr>
          <w:rFonts w:ascii="Sitka Display" w:hAnsi="Sitka Display"/>
          <w:b/>
          <w:bCs/>
          <w:i/>
          <w:iCs/>
          <w:color w:val="EE0000"/>
          <w:sz w:val="20"/>
          <w:szCs w:val="20"/>
        </w:rPr>
      </w:pPr>
      <w:r>
        <w:rPr>
          <w:rFonts w:ascii="Sitka Display" w:hAnsi="Sitka Display"/>
          <w:b/>
          <w:bCs/>
          <w:i/>
          <w:iCs/>
          <w:sz w:val="20"/>
          <w:szCs w:val="20"/>
          <w:lang w:val="hu-HU"/>
        </w:rPr>
        <w:t>Kulcsszavak</w:t>
      </w:r>
      <w:r w:rsidRPr="005A10F2">
        <w:rPr>
          <w:rFonts w:ascii="Sitka Display" w:hAnsi="Sitka Display"/>
          <w:b/>
          <w:bCs/>
          <w:i/>
          <w:iCs/>
          <w:sz w:val="20"/>
          <w:szCs w:val="20"/>
        </w:rPr>
        <w:t>:</w:t>
      </w:r>
      <w:r w:rsidRPr="005A10F2">
        <w:rPr>
          <w:rFonts w:ascii="Sitka Display" w:hAnsi="Sitka Display"/>
          <w:i/>
          <w:iCs/>
          <w:sz w:val="20"/>
          <w:szCs w:val="20"/>
        </w:rPr>
        <w:t xml:space="preserve"> keyword</w:t>
      </w:r>
      <w:r>
        <w:rPr>
          <w:rFonts w:ascii="Sitka Display" w:hAnsi="Sitka Display"/>
          <w:i/>
          <w:iCs/>
          <w:sz w:val="20"/>
          <w:szCs w:val="20"/>
        </w:rPr>
        <w:t xml:space="preserve"> in Hungarian</w:t>
      </w:r>
      <w:r w:rsidRPr="005A10F2">
        <w:rPr>
          <w:rFonts w:ascii="Sitka Display" w:hAnsi="Sitka Display"/>
          <w:i/>
          <w:iCs/>
          <w:sz w:val="20"/>
          <w:szCs w:val="20"/>
        </w:rPr>
        <w:t>, keyword</w:t>
      </w:r>
      <w:r>
        <w:rPr>
          <w:rFonts w:ascii="Sitka Display" w:hAnsi="Sitka Display"/>
          <w:i/>
          <w:iCs/>
          <w:sz w:val="20"/>
          <w:szCs w:val="20"/>
        </w:rPr>
        <w:t xml:space="preserve"> in Hungarian, </w:t>
      </w:r>
      <w:r w:rsidRPr="005A10F2">
        <w:rPr>
          <w:rFonts w:ascii="Sitka Display" w:hAnsi="Sitka Display"/>
          <w:i/>
          <w:iCs/>
          <w:sz w:val="20"/>
          <w:szCs w:val="20"/>
        </w:rPr>
        <w:t>keyword</w:t>
      </w:r>
      <w:r>
        <w:rPr>
          <w:rFonts w:ascii="Sitka Display" w:hAnsi="Sitka Display"/>
          <w:i/>
          <w:iCs/>
          <w:sz w:val="20"/>
          <w:szCs w:val="20"/>
        </w:rPr>
        <w:t xml:space="preserve"> in Hungarian</w:t>
      </w:r>
      <w:r w:rsidRPr="005A10F2">
        <w:rPr>
          <w:rFonts w:ascii="Sitka Display" w:hAnsi="Sitka Display"/>
          <w:i/>
          <w:iCs/>
          <w:sz w:val="20"/>
          <w:szCs w:val="20"/>
        </w:rPr>
        <w:t>, keyword</w:t>
      </w:r>
      <w:r>
        <w:rPr>
          <w:rFonts w:ascii="Sitka Display" w:hAnsi="Sitka Display"/>
          <w:i/>
          <w:iCs/>
          <w:sz w:val="20"/>
          <w:szCs w:val="20"/>
        </w:rPr>
        <w:t xml:space="preserve"> in Hungarian, </w:t>
      </w:r>
      <w:r w:rsidRPr="005A10F2">
        <w:rPr>
          <w:rFonts w:ascii="Sitka Display" w:hAnsi="Sitka Display"/>
          <w:i/>
          <w:iCs/>
          <w:sz w:val="20"/>
          <w:szCs w:val="20"/>
        </w:rPr>
        <w:t>keyword</w:t>
      </w:r>
      <w:r>
        <w:rPr>
          <w:rFonts w:ascii="Sitka Display" w:hAnsi="Sitka Display"/>
          <w:i/>
          <w:iCs/>
          <w:sz w:val="20"/>
          <w:szCs w:val="20"/>
        </w:rPr>
        <w:t xml:space="preserve"> in Hungarian</w:t>
      </w:r>
      <w:r w:rsidRPr="005A10F2">
        <w:rPr>
          <w:rFonts w:ascii="Sitka Display" w:hAnsi="Sitka Display"/>
          <w:i/>
          <w:iCs/>
          <w:sz w:val="20"/>
          <w:szCs w:val="20"/>
        </w:rPr>
        <w:t xml:space="preserve">. </w:t>
      </w:r>
      <w:r w:rsidRPr="00C943B5">
        <w:rPr>
          <w:rFonts w:ascii="Sitka Display" w:hAnsi="Sitka Display"/>
          <w:i/>
          <w:iCs/>
          <w:color w:val="4472C4" w:themeColor="accent1"/>
          <w:sz w:val="20"/>
          <w:szCs w:val="20"/>
        </w:rPr>
        <w:t xml:space="preserve">[5-8 keywords.] </w:t>
      </w:r>
      <w:r w:rsidRPr="00C943B5">
        <w:rPr>
          <w:rFonts w:ascii="Sitka Display" w:hAnsi="Sitka Display"/>
          <w:b/>
          <w:bCs/>
          <w:i/>
          <w:iCs/>
          <w:color w:val="EE0000"/>
          <w:sz w:val="20"/>
          <w:szCs w:val="20"/>
        </w:rPr>
        <w:t>[</w:t>
      </w:r>
      <w:proofErr w:type="spellStart"/>
      <w:r w:rsidRPr="00C943B5">
        <w:rPr>
          <w:rFonts w:ascii="Sitka Display" w:hAnsi="Sitka Display"/>
          <w:b/>
          <w:bCs/>
          <w:i/>
          <w:iCs/>
          <w:color w:val="EE0000"/>
          <w:sz w:val="20"/>
          <w:szCs w:val="20"/>
        </w:rPr>
        <w:t>SPh</w:t>
      </w:r>
      <w:proofErr w:type="spellEnd"/>
      <w:r w:rsidRPr="00C943B5">
        <w:rPr>
          <w:rFonts w:ascii="Sitka Display" w:hAnsi="Sitka Display"/>
          <w:b/>
          <w:bCs/>
          <w:i/>
          <w:iCs/>
          <w:color w:val="EE0000"/>
          <w:sz w:val="20"/>
          <w:szCs w:val="20"/>
        </w:rPr>
        <w:t>-Keywords]</w:t>
      </w:r>
    </w:p>
    <w:p w14:paraId="521552A6" w14:textId="77777777" w:rsidR="001C38F7" w:rsidRDefault="00172BE9" w:rsidP="001C38F7">
      <w:pPr>
        <w:pStyle w:val="SPh-Copyright"/>
        <w:rPr>
          <w:b/>
          <w:bCs/>
          <w:color w:val="FF0000"/>
        </w:rPr>
      </w:pPr>
      <w:r w:rsidRPr="005A10F2">
        <w:t xml:space="preserve">© </w:t>
      </w:r>
      <w:bookmarkStart w:id="19" w:name="_Hlk211710369"/>
      <w:r w:rsidRPr="00505A4C">
        <w:rPr>
          <w:lang w:val="en-GB"/>
        </w:rPr>
        <w:t>Author(s) Name(s</w:t>
      </w:r>
      <w:r w:rsidR="00DB6FFE" w:rsidRPr="00505A4C">
        <w:rPr>
          <w:lang w:val="en-GB"/>
        </w:rPr>
        <w:t>)</w:t>
      </w:r>
      <w:bookmarkEnd w:id="19"/>
      <w:r w:rsidR="00DB6FFE" w:rsidRPr="00505A4C">
        <w:rPr>
          <w:lang w:val="en-GB"/>
        </w:rPr>
        <w:t>, 202X</w:t>
      </w:r>
      <w:r w:rsidR="00204C0B" w:rsidRPr="00505A4C">
        <w:rPr>
          <w:lang w:val="en-GB"/>
        </w:rPr>
        <w:t xml:space="preserve"> </w:t>
      </w:r>
      <w:r w:rsidR="00204C0B" w:rsidRPr="00505A4C">
        <w:rPr>
          <w:b/>
          <w:bCs/>
          <w:color w:val="FF0000"/>
          <w:lang w:val="en-GB"/>
        </w:rPr>
        <w:t>[</w:t>
      </w:r>
      <w:proofErr w:type="spellStart"/>
      <w:r w:rsidR="00204C0B" w:rsidRPr="00505A4C">
        <w:rPr>
          <w:b/>
          <w:bCs/>
          <w:color w:val="FF0000"/>
          <w:lang w:val="en-GB"/>
        </w:rPr>
        <w:t>SPh</w:t>
      </w:r>
      <w:proofErr w:type="spellEnd"/>
      <w:r w:rsidR="00204C0B" w:rsidRPr="00505A4C">
        <w:rPr>
          <w:b/>
          <w:bCs/>
          <w:color w:val="FF0000"/>
          <w:lang w:val="en-GB"/>
        </w:rPr>
        <w:t>-Copyright</w:t>
      </w:r>
      <w:r w:rsidR="00204C0B" w:rsidRPr="005A10F2">
        <w:rPr>
          <w:b/>
          <w:bCs/>
          <w:color w:val="FF0000"/>
        </w:rPr>
        <w:t>]</w:t>
      </w:r>
      <w:bookmarkEnd w:id="18"/>
    </w:p>
    <w:p w14:paraId="72DAAC62" w14:textId="77777777" w:rsidR="001C38F7" w:rsidRDefault="001C38F7" w:rsidP="001C38F7">
      <w:pPr>
        <w:pStyle w:val="SPh-Copyright"/>
        <w:rPr>
          <w:b/>
          <w:bCs/>
          <w:color w:val="FF0000"/>
        </w:rPr>
      </w:pPr>
    </w:p>
    <w:p w14:paraId="0258CF80" w14:textId="09EE75AE" w:rsidR="001C38F7" w:rsidRPr="001C38F7" w:rsidRDefault="001C38F7" w:rsidP="001C38F7">
      <w:pPr>
        <w:pStyle w:val="SPh-Copyright"/>
        <w:rPr>
          <w:b/>
          <w:bCs/>
          <w:color w:val="FF0000"/>
        </w:rPr>
        <w:sectPr w:rsidR="001C38F7" w:rsidRPr="001C38F7" w:rsidSect="005A10F2">
          <w:headerReference w:type="even" r:id="rId18"/>
          <w:headerReference w:type="default" r:id="rId19"/>
          <w:footerReference w:type="first" r:id="rId20"/>
          <w:pgSz w:w="10318" w:h="14570" w:code="13"/>
          <w:pgMar w:top="1758" w:right="1616" w:bottom="1758" w:left="1616" w:header="1247" w:footer="1247" w:gutter="0"/>
          <w:cols w:space="708"/>
          <w:titlePg/>
          <w:docGrid w:linePitch="360"/>
        </w:sectPr>
      </w:pPr>
    </w:p>
    <w:p w14:paraId="6FF5A2A4" w14:textId="0B9952CB" w:rsidR="00DB6FFE" w:rsidRPr="001C38F7" w:rsidRDefault="00627BAE" w:rsidP="005A10F2">
      <w:pPr>
        <w:spacing w:after="0" w:line="240" w:lineRule="auto"/>
        <w:jc w:val="center"/>
        <w:rPr>
          <w:rFonts w:ascii="Sitka Display" w:hAnsi="Sitka Display"/>
          <w:sz w:val="40"/>
          <w:szCs w:val="40"/>
          <w:lang w:val="en-AU"/>
        </w:rPr>
      </w:pPr>
      <w:bookmarkStart w:id="20" w:name="_Hlk54560959"/>
      <w:r w:rsidRPr="001C38F7">
        <w:rPr>
          <w:rFonts w:ascii="Sitka Display" w:hAnsi="Sitka Display"/>
          <w:sz w:val="40"/>
          <w:szCs w:val="40"/>
          <w:lang w:val="en-AU"/>
        </w:rPr>
        <w:lastRenderedPageBreak/>
        <w:t xml:space="preserve">Sample for the </w:t>
      </w:r>
      <w:r w:rsidRPr="001C38F7">
        <w:rPr>
          <w:rFonts w:ascii="Sitka Display" w:hAnsi="Sitka Display"/>
          <w:b/>
          <w:sz w:val="40"/>
          <w:szCs w:val="40"/>
          <w:lang w:val="en-AU"/>
        </w:rPr>
        <w:t>Review</w:t>
      </w:r>
      <w:r w:rsidRPr="001C38F7">
        <w:rPr>
          <w:rFonts w:ascii="Sitka Display" w:hAnsi="Sitka Display"/>
          <w:sz w:val="40"/>
          <w:szCs w:val="40"/>
          <w:lang w:val="en-AU"/>
        </w:rPr>
        <w:t xml:space="preserve"> section</w:t>
      </w:r>
    </w:p>
    <w:p w14:paraId="6A604866" w14:textId="77777777" w:rsidR="00D33C4B" w:rsidRDefault="00D33C4B" w:rsidP="003F134B">
      <w:pPr>
        <w:pStyle w:val="SPh-Szemle-Cm"/>
        <w:spacing w:before="0" w:after="0"/>
        <w:jc w:val="both"/>
        <w:rPr>
          <w:rFonts w:eastAsia="Calibri" w:cs="Calibri"/>
          <w:sz w:val="22"/>
          <w:szCs w:val="22"/>
          <w:lang w:val="hu-HU"/>
        </w:rPr>
      </w:pPr>
    </w:p>
    <w:p w14:paraId="303734D8" w14:textId="799BD5A6" w:rsidR="00C943B5" w:rsidRDefault="00C943B5" w:rsidP="00233675">
      <w:pPr>
        <w:pStyle w:val="SPh-Szemle-Cm"/>
        <w:spacing w:before="0" w:after="0"/>
        <w:jc w:val="both"/>
        <w:rPr>
          <w:color w:val="FF0000"/>
          <w:sz w:val="22"/>
          <w:szCs w:val="22"/>
        </w:rPr>
      </w:pPr>
      <w:r w:rsidRPr="00AB4C97">
        <w:rPr>
          <w:rFonts w:eastAsia="Calibri" w:cs="Calibri"/>
          <w:sz w:val="22"/>
          <w:szCs w:val="22"/>
          <w:lang w:val="hu-HU"/>
        </w:rPr>
        <w:t>DOI 10.58423/2786-6726/</w:t>
      </w:r>
      <w:r>
        <w:rPr>
          <w:rFonts w:eastAsia="Calibri" w:cs="Calibri"/>
          <w:sz w:val="22"/>
          <w:szCs w:val="22"/>
          <w:lang w:val="hu-HU"/>
        </w:rPr>
        <w:t xml:space="preserve"> </w:t>
      </w:r>
      <w:r w:rsidRPr="00C943B5">
        <w:rPr>
          <w:color w:val="FF0000"/>
          <w:sz w:val="22"/>
          <w:szCs w:val="22"/>
        </w:rPr>
        <w:t>[</w:t>
      </w:r>
      <w:proofErr w:type="spellStart"/>
      <w:r w:rsidRPr="00C943B5">
        <w:rPr>
          <w:color w:val="FF0000"/>
          <w:sz w:val="22"/>
          <w:szCs w:val="22"/>
        </w:rPr>
        <w:t>SPh</w:t>
      </w:r>
      <w:proofErr w:type="spellEnd"/>
      <w:r w:rsidRPr="00C943B5">
        <w:rPr>
          <w:color w:val="FF0000"/>
          <w:sz w:val="22"/>
          <w:szCs w:val="22"/>
        </w:rPr>
        <w:t>-DOI]</w:t>
      </w:r>
    </w:p>
    <w:p w14:paraId="37026465" w14:textId="532F05B8" w:rsidR="00110C11" w:rsidRPr="00110C11" w:rsidRDefault="00110C11" w:rsidP="00233675">
      <w:pPr>
        <w:pStyle w:val="SPh-Szemle-Cm"/>
        <w:spacing w:before="0" w:after="0"/>
        <w:jc w:val="both"/>
        <w:rPr>
          <w:rFonts w:eastAsia="Calibri" w:cs="Calibri"/>
          <w:sz w:val="22"/>
          <w:szCs w:val="22"/>
          <w:lang w:val="hu-HU"/>
        </w:rPr>
      </w:pPr>
      <w:r w:rsidRPr="00110C11">
        <w:rPr>
          <w:rFonts w:eastAsia="Calibri" w:cs="Calibri"/>
          <w:sz w:val="22"/>
          <w:szCs w:val="22"/>
          <w:lang w:val="hu-HU"/>
        </w:rPr>
        <w:t>ISSN 2786-6726 (Online), ISSN 2786-6718 (Print)</w:t>
      </w:r>
    </w:p>
    <w:p w14:paraId="0EBA5BCE" w14:textId="4BF7B9B3" w:rsidR="00C943B5" w:rsidRPr="00C943B5" w:rsidRDefault="00C943B5" w:rsidP="00C943B5">
      <w:pPr>
        <w:pStyle w:val="SPh-DOI"/>
        <w:spacing w:before="60" w:after="60"/>
        <w:jc w:val="right"/>
        <w:rPr>
          <w:b w:val="0"/>
          <w:bCs w:val="0"/>
        </w:rPr>
      </w:pPr>
      <w:r w:rsidRPr="005A10F2">
        <w:rPr>
          <w:b w:val="0"/>
          <w:bCs w:val="0"/>
          <w:lang w:val="en-AU"/>
        </w:rPr>
        <w:t xml:space="preserve">Received: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Accepted: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.202</w:t>
      </w:r>
      <w:r w:rsidRPr="005A10F2">
        <w:rPr>
          <w:b w:val="0"/>
          <w:bCs w:val="0"/>
          <w:color w:val="EE0000"/>
          <w:lang w:val="en-AU"/>
        </w:rPr>
        <w:t>X</w:t>
      </w:r>
      <w:r w:rsidRPr="005A10F2">
        <w:rPr>
          <w:b w:val="0"/>
          <w:bCs w:val="0"/>
          <w:lang w:val="en-AU"/>
        </w:rPr>
        <w:br/>
        <w:t xml:space="preserve">Published: </w:t>
      </w:r>
      <w:r w:rsidRPr="005A10F2">
        <w:rPr>
          <w:b w:val="0"/>
          <w:bCs w:val="0"/>
          <w:color w:val="EE0000"/>
          <w:lang w:val="en-AU"/>
        </w:rPr>
        <w:t>X</w:t>
      </w:r>
      <w:r w:rsidRPr="005A10F2">
        <w:rPr>
          <w:b w:val="0"/>
          <w:bCs w:val="0"/>
          <w:lang w:val="en-AU"/>
        </w:rPr>
        <w:t>.</w:t>
      </w:r>
      <w:r w:rsidRPr="005A10F2">
        <w:rPr>
          <w:b w:val="0"/>
          <w:bCs w:val="0"/>
          <w:color w:val="EE0000"/>
          <w:lang w:val="en-AU"/>
        </w:rPr>
        <w:t>X</w:t>
      </w:r>
      <w:r w:rsidRPr="005A10F2">
        <w:rPr>
          <w:b w:val="0"/>
          <w:bCs w:val="0"/>
          <w:lang w:val="en-AU"/>
        </w:rPr>
        <w:t>.</w:t>
      </w:r>
      <w:r w:rsidRPr="005A10F2">
        <w:rPr>
          <w:b w:val="0"/>
          <w:bCs w:val="0"/>
        </w:rPr>
        <w:t>202</w:t>
      </w:r>
      <w:r w:rsidRPr="005A10F2">
        <w:rPr>
          <w:b w:val="0"/>
          <w:bCs w:val="0"/>
          <w:color w:val="EE0000"/>
        </w:rPr>
        <w:t>X</w:t>
      </w:r>
    </w:p>
    <w:p w14:paraId="0832DFE5" w14:textId="2979EDBC" w:rsidR="009B727F" w:rsidRPr="00505A4C" w:rsidRDefault="00627BAE" w:rsidP="00C943B5">
      <w:pPr>
        <w:pStyle w:val="SPh-Review-Title"/>
        <w:spacing w:before="240"/>
      </w:pPr>
      <w:r w:rsidRPr="00505A4C">
        <w:t>Author of the work described: Title</w:t>
      </w:r>
      <w:r w:rsidR="00131260" w:rsidRPr="00505A4C">
        <w:t xml:space="preserve"> </w:t>
      </w:r>
      <w:r w:rsidR="00131260" w:rsidRPr="00505A4C">
        <w:rPr>
          <w:color w:val="FF0000"/>
        </w:rPr>
        <w:t>[SPh-</w:t>
      </w:r>
      <w:r w:rsidRPr="00505A4C">
        <w:rPr>
          <w:color w:val="FF0000"/>
        </w:rPr>
        <w:t>Review-Title</w:t>
      </w:r>
      <w:r w:rsidR="00131260" w:rsidRPr="00505A4C">
        <w:rPr>
          <w:color w:val="FF0000"/>
        </w:rPr>
        <w:t>]</w:t>
      </w:r>
    </w:p>
    <w:p w14:paraId="18F2FAF7" w14:textId="62994B1B" w:rsidR="009B727F" w:rsidRPr="00505A4C" w:rsidRDefault="00627BAE" w:rsidP="005A10F2">
      <w:pPr>
        <w:pStyle w:val="SPh-Review-Subtitle"/>
        <w:rPr>
          <w:i w:val="0"/>
          <w:iCs w:val="0"/>
          <w:color w:val="FF0000"/>
        </w:rPr>
      </w:pPr>
      <w:r w:rsidRPr="00505A4C">
        <w:t>Subtitle (if any)</w:t>
      </w:r>
      <w:r w:rsidR="00131260" w:rsidRPr="00505A4C">
        <w:t xml:space="preserve"> </w:t>
      </w:r>
      <w:r w:rsidR="00131260" w:rsidRPr="00505A4C">
        <w:rPr>
          <w:i w:val="0"/>
          <w:iCs w:val="0"/>
          <w:color w:val="FF0000"/>
        </w:rPr>
        <w:t>[</w:t>
      </w:r>
      <w:proofErr w:type="spellStart"/>
      <w:r w:rsidR="00131260" w:rsidRPr="00505A4C">
        <w:rPr>
          <w:i w:val="0"/>
          <w:iCs w:val="0"/>
          <w:color w:val="FF0000"/>
        </w:rPr>
        <w:t>SPh</w:t>
      </w:r>
      <w:proofErr w:type="spellEnd"/>
      <w:r w:rsidR="00131260" w:rsidRPr="00505A4C">
        <w:rPr>
          <w:i w:val="0"/>
          <w:iCs w:val="0"/>
          <w:color w:val="FF0000"/>
        </w:rPr>
        <w:t>-</w:t>
      </w:r>
      <w:r w:rsidRPr="00505A4C">
        <w:rPr>
          <w:i w:val="0"/>
          <w:iCs w:val="0"/>
          <w:color w:val="FF0000"/>
        </w:rPr>
        <w:t>Review-Subtitle</w:t>
      </w:r>
      <w:r w:rsidR="00131260" w:rsidRPr="00505A4C">
        <w:rPr>
          <w:i w:val="0"/>
          <w:iCs w:val="0"/>
          <w:color w:val="FF0000"/>
        </w:rPr>
        <w:t>]</w:t>
      </w:r>
    </w:p>
    <w:p w14:paraId="509A6538" w14:textId="693F8D5C" w:rsidR="009B727F" w:rsidRPr="00505A4C" w:rsidRDefault="00627BAE" w:rsidP="005A10F2">
      <w:pPr>
        <w:pStyle w:val="SPh-Review-Description"/>
        <w:rPr>
          <w:b/>
          <w:bCs/>
          <w:i w:val="0"/>
          <w:iCs w:val="0"/>
          <w:color w:val="FF0000"/>
          <w:lang w:val="en-GB"/>
        </w:rPr>
      </w:pPr>
      <w:r w:rsidRPr="00505A4C">
        <w:rPr>
          <w:lang w:val="en-GB"/>
        </w:rPr>
        <w:t xml:space="preserve">Bibliographic data of the described work, the page number. </w:t>
      </w:r>
      <w:r w:rsidR="00131260" w:rsidRPr="00505A4C">
        <w:rPr>
          <w:b/>
          <w:bCs/>
          <w:i w:val="0"/>
          <w:iCs w:val="0"/>
          <w:color w:val="FF0000"/>
          <w:lang w:val="en-GB"/>
        </w:rPr>
        <w:t>[</w:t>
      </w:r>
      <w:proofErr w:type="spellStart"/>
      <w:r w:rsidR="00131260" w:rsidRPr="00505A4C">
        <w:rPr>
          <w:b/>
          <w:bCs/>
          <w:i w:val="0"/>
          <w:iCs w:val="0"/>
          <w:color w:val="FF0000"/>
          <w:lang w:val="en-GB"/>
        </w:rPr>
        <w:t>SPh</w:t>
      </w:r>
      <w:proofErr w:type="spellEnd"/>
      <w:r w:rsidR="00131260" w:rsidRPr="00505A4C">
        <w:rPr>
          <w:b/>
          <w:bCs/>
          <w:i w:val="0"/>
          <w:iCs w:val="0"/>
          <w:color w:val="FF0000"/>
          <w:lang w:val="en-GB"/>
        </w:rPr>
        <w:t>-</w:t>
      </w:r>
      <w:r w:rsidRPr="00505A4C">
        <w:rPr>
          <w:b/>
          <w:bCs/>
          <w:i w:val="0"/>
          <w:iCs w:val="0"/>
          <w:color w:val="FF0000"/>
          <w:lang w:val="en-GB"/>
        </w:rPr>
        <w:t>Review-Description</w:t>
      </w:r>
      <w:r w:rsidR="00131260" w:rsidRPr="00505A4C">
        <w:rPr>
          <w:b/>
          <w:bCs/>
          <w:i w:val="0"/>
          <w:iCs w:val="0"/>
          <w:color w:val="FF0000"/>
          <w:lang w:val="en-GB"/>
        </w:rPr>
        <w:t>]</w:t>
      </w:r>
    </w:p>
    <w:p w14:paraId="094EFCAC" w14:textId="65FDF895" w:rsidR="00222464" w:rsidRPr="00505A4C" w:rsidRDefault="00222464" w:rsidP="005A10F2">
      <w:pPr>
        <w:pStyle w:val="SPh-ChapterTitle"/>
        <w:rPr>
          <w:lang w:val="en-GB"/>
        </w:rPr>
      </w:pPr>
      <w:r w:rsidRPr="00505A4C">
        <w:rPr>
          <w:lang w:val="en-GB"/>
        </w:rPr>
        <w:t xml:space="preserve">1. </w:t>
      </w:r>
      <w:r w:rsidR="00627BAE" w:rsidRPr="00505A4C">
        <w:rPr>
          <w:lang w:val="en-GB"/>
        </w:rPr>
        <w:t>Chapter Title</w:t>
      </w:r>
      <w:r w:rsidRPr="00505A4C">
        <w:rPr>
          <w:lang w:val="en-GB"/>
        </w:rPr>
        <w:t xml:space="preserve"> </w:t>
      </w:r>
      <w:r w:rsidRPr="00505A4C">
        <w:rPr>
          <w:color w:val="FF0000"/>
          <w:lang w:val="en-GB"/>
        </w:rPr>
        <w:t>[</w:t>
      </w:r>
      <w:proofErr w:type="spellStart"/>
      <w:r w:rsidRPr="00505A4C">
        <w:rPr>
          <w:color w:val="FF0000"/>
          <w:lang w:val="en-GB"/>
        </w:rPr>
        <w:t>SPh-</w:t>
      </w:r>
      <w:r w:rsidR="00627BAE" w:rsidRPr="00505A4C">
        <w:rPr>
          <w:color w:val="FF0000"/>
          <w:lang w:val="en-GB"/>
        </w:rPr>
        <w:t>ChapterTitle</w:t>
      </w:r>
      <w:proofErr w:type="spellEnd"/>
      <w:r w:rsidRPr="00505A4C">
        <w:rPr>
          <w:color w:val="FF0000"/>
          <w:lang w:val="en-GB"/>
        </w:rPr>
        <w:t xml:space="preserve">] </w:t>
      </w:r>
    </w:p>
    <w:p w14:paraId="4A69EF09" w14:textId="465138D0" w:rsidR="00222464" w:rsidRPr="00505A4C" w:rsidRDefault="00627BAE" w:rsidP="005A10F2">
      <w:pPr>
        <w:pStyle w:val="SPh-FirstParagraph"/>
        <w:rPr>
          <w:lang w:val="en-GB"/>
        </w:rPr>
      </w:pPr>
      <w:r w:rsidRPr="00505A4C">
        <w:rPr>
          <w:lang w:val="en-GB"/>
        </w:rPr>
        <w:t>The text of the review. The text of the review. The text of the review. The text of the review. The text of the review. The text of the review. The text of the review. The text of the review.</w:t>
      </w:r>
      <w:r w:rsidR="00222464" w:rsidRPr="00505A4C">
        <w:rPr>
          <w:lang w:val="en-GB"/>
        </w:rPr>
        <w:t xml:space="preserve"> </w:t>
      </w:r>
      <w:r w:rsidRPr="00505A4C">
        <w:rPr>
          <w:b/>
          <w:bCs/>
          <w:color w:val="FF0000"/>
          <w:lang w:val="en-GB"/>
        </w:rPr>
        <w:t>[</w:t>
      </w:r>
      <w:proofErr w:type="spellStart"/>
      <w:r w:rsidRPr="00505A4C">
        <w:rPr>
          <w:b/>
          <w:bCs/>
          <w:color w:val="FF0000"/>
          <w:lang w:val="en-GB"/>
        </w:rPr>
        <w:t>SPh</w:t>
      </w:r>
      <w:proofErr w:type="spellEnd"/>
      <w:r w:rsidRPr="00505A4C">
        <w:rPr>
          <w:b/>
          <w:bCs/>
          <w:color w:val="FF0000"/>
          <w:lang w:val="en-GB"/>
        </w:rPr>
        <w:t>-First-Paragraph</w:t>
      </w:r>
      <w:r w:rsidR="00222464" w:rsidRPr="00505A4C">
        <w:rPr>
          <w:b/>
          <w:bCs/>
          <w:color w:val="FF0000"/>
          <w:lang w:val="en-GB"/>
        </w:rPr>
        <w:t xml:space="preserve">] </w:t>
      </w:r>
      <w:r w:rsidR="00222464" w:rsidRPr="00505A4C">
        <w:rPr>
          <w:i/>
          <w:iCs/>
          <w:color w:val="5736D2"/>
          <w:lang w:val="en-GB"/>
        </w:rPr>
        <w:t>– [</w:t>
      </w:r>
      <w:r w:rsidRPr="00505A4C">
        <w:rPr>
          <w:i/>
          <w:iCs/>
          <w:color w:val="5736D2"/>
          <w:lang w:val="en-GB"/>
        </w:rPr>
        <w:t>When preparing manuscripts for the Review section, please follow the Editorial Guidelines for Studies</w:t>
      </w:r>
      <w:r w:rsidR="00222464" w:rsidRPr="00505A4C">
        <w:rPr>
          <w:i/>
          <w:iCs/>
          <w:color w:val="5736D2"/>
          <w:lang w:val="en-GB"/>
        </w:rPr>
        <w:t>.]</w:t>
      </w:r>
    </w:p>
    <w:p w14:paraId="7ED2D408" w14:textId="510FBAA1" w:rsidR="002B2439" w:rsidRPr="00505A4C" w:rsidRDefault="00627BAE" w:rsidP="005A10F2">
      <w:pPr>
        <w:pStyle w:val="SPh-Paragraph"/>
        <w:rPr>
          <w:b/>
          <w:bCs/>
          <w:color w:val="FF0000"/>
          <w:lang w:val="en-GB"/>
        </w:rPr>
      </w:pPr>
      <w:r w:rsidRPr="00505A4C">
        <w:rPr>
          <w:lang w:val="en-GB"/>
        </w:rPr>
        <w:t>The text of the review. The text of the review. The text of the review. The text of the review. The text of the review. The text of the review. The text of the review. The text of the review. The text of the review. The text of the review</w:t>
      </w:r>
      <w:r w:rsidR="002B2439" w:rsidRPr="00505A4C">
        <w:rPr>
          <w:lang w:val="en-GB"/>
        </w:rPr>
        <w:t>.</w:t>
      </w:r>
      <w:r w:rsidR="00222464" w:rsidRPr="00505A4C">
        <w:rPr>
          <w:lang w:val="en-GB"/>
        </w:rPr>
        <w:t xml:space="preserve"> </w:t>
      </w:r>
      <w:r w:rsidRPr="00505A4C">
        <w:rPr>
          <w:b/>
          <w:bCs/>
          <w:color w:val="FF0000"/>
          <w:lang w:val="en-GB"/>
        </w:rPr>
        <w:t>[</w:t>
      </w:r>
      <w:proofErr w:type="spellStart"/>
      <w:r w:rsidRPr="00505A4C">
        <w:rPr>
          <w:b/>
          <w:bCs/>
          <w:color w:val="FF0000"/>
          <w:lang w:val="en-GB"/>
        </w:rPr>
        <w:t>SPh</w:t>
      </w:r>
      <w:proofErr w:type="spellEnd"/>
      <w:r w:rsidRPr="00505A4C">
        <w:rPr>
          <w:b/>
          <w:bCs/>
          <w:color w:val="FF0000"/>
          <w:lang w:val="en-GB"/>
        </w:rPr>
        <w:t>-Paragraph</w:t>
      </w:r>
      <w:r w:rsidR="00222464" w:rsidRPr="00505A4C">
        <w:rPr>
          <w:b/>
          <w:bCs/>
          <w:color w:val="FF0000"/>
          <w:lang w:val="en-GB"/>
        </w:rPr>
        <w:t>]</w:t>
      </w:r>
    </w:p>
    <w:p w14:paraId="4FC13CCE" w14:textId="6836DCE5" w:rsidR="009F5AB0" w:rsidRPr="005A10F2" w:rsidRDefault="00C943B5" w:rsidP="005A10F2">
      <w:pPr>
        <w:pStyle w:val="SPh-Literature"/>
        <w:rPr>
          <w:color w:val="5736D2"/>
        </w:rPr>
      </w:pPr>
      <w:r>
        <w:rPr>
          <w:lang w:val="uk-UA"/>
        </w:rPr>
        <w:t>Література</w:t>
      </w:r>
      <w:r w:rsidR="009F5AB0" w:rsidRPr="005A10F2">
        <w:t xml:space="preserve"> </w:t>
      </w:r>
      <w:r w:rsidR="00627BAE" w:rsidRPr="005A10F2">
        <w:rPr>
          <w:color w:val="FF0000"/>
        </w:rPr>
        <w:t>[</w:t>
      </w:r>
      <w:proofErr w:type="spellStart"/>
      <w:r w:rsidR="00627BAE" w:rsidRPr="005A10F2">
        <w:rPr>
          <w:color w:val="FF0000"/>
        </w:rPr>
        <w:t>SPh-Literature</w:t>
      </w:r>
      <w:proofErr w:type="spellEnd"/>
      <w:r w:rsidR="009F5AB0" w:rsidRPr="005A10F2">
        <w:rPr>
          <w:color w:val="FF0000"/>
        </w:rPr>
        <w:t xml:space="preserve">] </w:t>
      </w:r>
    </w:p>
    <w:p w14:paraId="28234A29" w14:textId="77777777" w:rsidR="001C38F7" w:rsidRPr="00033ABA" w:rsidRDefault="001C38F7" w:rsidP="001C38F7">
      <w:pPr>
        <w:pStyle w:val="SPh-IrodalomLista"/>
        <w:numPr>
          <w:ilvl w:val="0"/>
          <w:numId w:val="20"/>
        </w:numPr>
        <w:tabs>
          <w:tab w:val="left" w:pos="284"/>
        </w:tabs>
        <w:ind w:left="567" w:hanging="567"/>
        <w:rPr>
          <w:lang w:val="uk-UA"/>
        </w:rPr>
      </w:pPr>
      <w:bookmarkStart w:id="21" w:name="_Hlk211717443"/>
      <w:r w:rsidRPr="00033ABA">
        <w:rPr>
          <w:lang w:val="uk-UA"/>
        </w:rPr>
        <w:t>Залізняк Ганна – Масенко Лариса 2001. </w:t>
      </w:r>
      <w:r w:rsidRPr="00033ABA">
        <w:rPr>
          <w:i/>
          <w:iCs/>
          <w:lang w:val="uk-UA"/>
        </w:rPr>
        <w:t>Мовна ситуація Києва: день сьогоднішній та прийдешній.</w:t>
      </w:r>
      <w:r w:rsidRPr="00033ABA">
        <w:rPr>
          <w:lang w:val="uk-UA"/>
        </w:rPr>
        <w:t> Київ: Видавничий дім «КМ Академія».</w:t>
      </w:r>
    </w:p>
    <w:p w14:paraId="6CE0D4AB" w14:textId="77777777" w:rsidR="001C38F7" w:rsidRPr="003A76BA" w:rsidRDefault="001C38F7" w:rsidP="001C38F7">
      <w:pPr>
        <w:pStyle w:val="SPh-IrodalomLista"/>
        <w:numPr>
          <w:ilvl w:val="0"/>
          <w:numId w:val="20"/>
        </w:numPr>
        <w:tabs>
          <w:tab w:val="left" w:pos="284"/>
        </w:tabs>
        <w:ind w:left="567" w:hanging="567"/>
        <w:rPr>
          <w:lang w:val="hu-HU"/>
        </w:rPr>
      </w:pPr>
      <w:proofErr w:type="spellStart"/>
      <w:r w:rsidRPr="00033ABA">
        <w:rPr>
          <w:lang w:val="hu-HU"/>
        </w:rPr>
        <w:t>Csernicskó</w:t>
      </w:r>
      <w:proofErr w:type="spellEnd"/>
      <w:r w:rsidRPr="00033ABA">
        <w:rPr>
          <w:lang w:val="hu-HU"/>
        </w:rPr>
        <w:t xml:space="preserve"> István 2013. </w:t>
      </w:r>
      <w:r w:rsidRPr="00033ABA">
        <w:rPr>
          <w:i/>
          <w:iCs/>
          <w:lang w:val="hu-HU"/>
        </w:rPr>
        <w:t>Államok, nyelvek, államnyelvek. Nyelvpolitika a mai Kárpátalja területén (1867–2010)</w:t>
      </w:r>
      <w:r w:rsidRPr="00033ABA">
        <w:rPr>
          <w:lang w:val="hu-HU"/>
        </w:rPr>
        <w:t>. Budapest: Gondolat Kiadó.</w:t>
      </w:r>
    </w:p>
    <w:bookmarkEnd w:id="21"/>
    <w:p w14:paraId="40249DD2" w14:textId="1CAAE0FA" w:rsidR="009F5AB0" w:rsidRPr="00505A4C" w:rsidRDefault="009F5AB0" w:rsidP="005A10F2">
      <w:pPr>
        <w:spacing w:before="360" w:after="120" w:line="240" w:lineRule="auto"/>
        <w:jc w:val="both"/>
        <w:rPr>
          <w:rFonts w:ascii="Sitka Display" w:hAnsi="Sitka Display"/>
        </w:rPr>
      </w:pPr>
      <w:r w:rsidRPr="00505A4C">
        <w:rPr>
          <w:rStyle w:val="SPh-LiteratureChar"/>
          <w:lang w:val="en-GB"/>
        </w:rPr>
        <w:t xml:space="preserve">References </w:t>
      </w:r>
      <w:r w:rsidR="00627BAE" w:rsidRPr="00505A4C">
        <w:rPr>
          <w:rStyle w:val="SPh-LiteratureChar"/>
          <w:color w:val="FF0000"/>
          <w:lang w:val="en-GB"/>
        </w:rPr>
        <w:t>[</w:t>
      </w:r>
      <w:proofErr w:type="spellStart"/>
      <w:r w:rsidR="00627BAE" w:rsidRPr="00505A4C">
        <w:rPr>
          <w:rStyle w:val="SPh-LiteratureChar"/>
          <w:color w:val="FF0000"/>
          <w:lang w:val="en-GB"/>
        </w:rPr>
        <w:t>SPh</w:t>
      </w:r>
      <w:proofErr w:type="spellEnd"/>
      <w:r w:rsidR="00627BAE" w:rsidRPr="00505A4C">
        <w:rPr>
          <w:rStyle w:val="SPh-LiteratureChar"/>
          <w:color w:val="FF0000"/>
          <w:lang w:val="en-GB"/>
        </w:rPr>
        <w:t>-Literature</w:t>
      </w:r>
      <w:r w:rsidRPr="00505A4C">
        <w:rPr>
          <w:rStyle w:val="SPh-LiteratureChar"/>
          <w:color w:val="FF0000"/>
          <w:lang w:val="en-GB"/>
        </w:rPr>
        <w:t>]</w:t>
      </w:r>
    </w:p>
    <w:p w14:paraId="004E7126" w14:textId="19B3722F" w:rsidR="001C38F7" w:rsidRPr="00505A4C" w:rsidRDefault="001C38F7" w:rsidP="001C38F7">
      <w:pPr>
        <w:pStyle w:val="SPh-IrodalomLista"/>
        <w:numPr>
          <w:ilvl w:val="0"/>
          <w:numId w:val="21"/>
        </w:numPr>
        <w:tabs>
          <w:tab w:val="left" w:pos="284"/>
        </w:tabs>
        <w:ind w:left="567" w:hanging="567"/>
        <w:rPr>
          <w:bCs/>
        </w:rPr>
      </w:pPr>
      <w:bookmarkStart w:id="22" w:name="_Hlk211717425"/>
      <w:proofErr w:type="spellStart"/>
      <w:r w:rsidRPr="00505A4C">
        <w:rPr>
          <w:bCs/>
        </w:rPr>
        <w:lastRenderedPageBreak/>
        <w:t>Zaliznyak</w:t>
      </w:r>
      <w:proofErr w:type="spellEnd"/>
      <w:r w:rsidRPr="00505A4C">
        <w:rPr>
          <w:bCs/>
        </w:rPr>
        <w:t>, Hanna – Masenko, Larysa 2001. </w:t>
      </w:r>
      <w:proofErr w:type="spellStart"/>
      <w:r w:rsidRPr="00505A4C">
        <w:rPr>
          <w:bCs/>
          <w:i/>
          <w:iCs/>
        </w:rPr>
        <w:t>Movna</w:t>
      </w:r>
      <w:proofErr w:type="spellEnd"/>
      <w:r w:rsidRPr="00505A4C">
        <w:rPr>
          <w:bCs/>
          <w:i/>
          <w:iCs/>
        </w:rPr>
        <w:t xml:space="preserve"> </w:t>
      </w:r>
      <w:proofErr w:type="spellStart"/>
      <w:r w:rsidRPr="00505A4C">
        <w:rPr>
          <w:bCs/>
          <w:i/>
          <w:iCs/>
        </w:rPr>
        <w:t>sytuatsiia</w:t>
      </w:r>
      <w:proofErr w:type="spellEnd"/>
      <w:r w:rsidRPr="00505A4C">
        <w:rPr>
          <w:bCs/>
          <w:i/>
          <w:iCs/>
        </w:rPr>
        <w:t xml:space="preserve"> </w:t>
      </w:r>
      <w:proofErr w:type="spellStart"/>
      <w:r w:rsidRPr="00505A4C">
        <w:rPr>
          <w:bCs/>
          <w:i/>
          <w:iCs/>
        </w:rPr>
        <w:t>Kyieva</w:t>
      </w:r>
      <w:proofErr w:type="spellEnd"/>
      <w:r w:rsidRPr="00505A4C">
        <w:rPr>
          <w:bCs/>
          <w:i/>
          <w:iCs/>
        </w:rPr>
        <w:t xml:space="preserve">: den </w:t>
      </w:r>
      <w:proofErr w:type="spellStart"/>
      <w:r w:rsidRPr="00505A4C">
        <w:rPr>
          <w:bCs/>
          <w:i/>
          <w:iCs/>
        </w:rPr>
        <w:t>sohodnishnii</w:t>
      </w:r>
      <w:proofErr w:type="spellEnd"/>
      <w:r w:rsidRPr="00505A4C">
        <w:rPr>
          <w:bCs/>
          <w:i/>
          <w:iCs/>
        </w:rPr>
        <w:t xml:space="preserve"> ta </w:t>
      </w:r>
      <w:proofErr w:type="spellStart"/>
      <w:r w:rsidRPr="00505A4C">
        <w:rPr>
          <w:bCs/>
          <w:i/>
          <w:iCs/>
        </w:rPr>
        <w:t>pryideshnii</w:t>
      </w:r>
      <w:proofErr w:type="spellEnd"/>
      <w:r w:rsidRPr="00505A4C">
        <w:rPr>
          <w:bCs/>
          <w:i/>
          <w:iCs/>
        </w:rPr>
        <w:t> </w:t>
      </w:r>
      <w:r w:rsidRPr="00505A4C">
        <w:rPr>
          <w:bCs/>
        </w:rPr>
        <w:t xml:space="preserve">[Language Situation in Kyiv: </w:t>
      </w:r>
      <w:proofErr w:type="gramStart"/>
      <w:r w:rsidRPr="00505A4C">
        <w:rPr>
          <w:bCs/>
        </w:rPr>
        <w:t>the</w:t>
      </w:r>
      <w:proofErr w:type="gramEnd"/>
      <w:r w:rsidRPr="00505A4C">
        <w:rPr>
          <w:bCs/>
        </w:rPr>
        <w:t xml:space="preserve"> Present Day and the Future]. Kyiv: KM </w:t>
      </w:r>
      <w:proofErr w:type="spellStart"/>
      <w:r w:rsidRPr="00505A4C">
        <w:rPr>
          <w:bCs/>
        </w:rPr>
        <w:t>Akademiia</w:t>
      </w:r>
      <w:proofErr w:type="spellEnd"/>
      <w:r w:rsidRPr="00505A4C">
        <w:rPr>
          <w:bCs/>
        </w:rPr>
        <w:t>. (In Ukrainian)</w:t>
      </w:r>
    </w:p>
    <w:p w14:paraId="413D187E" w14:textId="29E258E2" w:rsidR="009F5AB0" w:rsidRPr="001C38F7" w:rsidRDefault="001C38F7" w:rsidP="001C38F7">
      <w:pPr>
        <w:pStyle w:val="SPh-IrodalomLista"/>
        <w:numPr>
          <w:ilvl w:val="0"/>
          <w:numId w:val="21"/>
        </w:numPr>
        <w:tabs>
          <w:tab w:val="left" w:pos="284"/>
        </w:tabs>
        <w:ind w:left="567" w:hanging="567"/>
        <w:rPr>
          <w:bCs/>
        </w:rPr>
      </w:pPr>
      <w:proofErr w:type="spellStart"/>
      <w:r w:rsidRPr="003A76BA">
        <w:rPr>
          <w:bCs/>
          <w:lang w:val="hu-HU"/>
        </w:rPr>
        <w:t>Csernicskó</w:t>
      </w:r>
      <w:proofErr w:type="spellEnd"/>
      <w:r w:rsidRPr="003A76BA">
        <w:rPr>
          <w:bCs/>
          <w:lang w:val="hu-HU"/>
        </w:rPr>
        <w:t>, István 2013. </w:t>
      </w:r>
      <w:r w:rsidRPr="003A76BA">
        <w:rPr>
          <w:bCs/>
          <w:i/>
          <w:iCs/>
          <w:lang w:val="hu-HU"/>
        </w:rPr>
        <w:t>Államok, nyelvek, államnyelvek. Nyelvpolitika a mai Kárpátalja területén</w:t>
      </w:r>
      <w:r w:rsidRPr="00033ABA">
        <w:rPr>
          <w:bCs/>
          <w:i/>
          <w:iCs/>
        </w:rPr>
        <w:t xml:space="preserve"> (1867–2010)</w:t>
      </w:r>
      <w:r w:rsidRPr="00033ABA">
        <w:rPr>
          <w:bCs/>
        </w:rPr>
        <w:t xml:space="preserve"> [States, Languages, State Languages: Language Policy in the Territory of Present-day Transcarpathia]. Budapest: </w:t>
      </w:r>
      <w:proofErr w:type="spellStart"/>
      <w:r w:rsidRPr="00033ABA">
        <w:rPr>
          <w:bCs/>
        </w:rPr>
        <w:t>Gondolat</w:t>
      </w:r>
      <w:proofErr w:type="spellEnd"/>
      <w:r w:rsidRPr="00033ABA">
        <w:rPr>
          <w:bCs/>
        </w:rPr>
        <w:t xml:space="preserve"> Kiadó. (In Hungarian)</w:t>
      </w:r>
    </w:p>
    <w:bookmarkEnd w:id="22"/>
    <w:p w14:paraId="0F3CEA15" w14:textId="28EFAE9C" w:rsidR="00C943B5" w:rsidRPr="00C943B5" w:rsidRDefault="001C38F7" w:rsidP="00C943B5">
      <w:pPr>
        <w:pStyle w:val="SPh-IrodalomLista"/>
        <w:spacing w:before="360" w:after="360"/>
        <w:jc w:val="right"/>
        <w:rPr>
          <w:i/>
          <w:iCs/>
          <w:color w:val="000000" w:themeColor="text1"/>
          <w:sz w:val="24"/>
          <w:szCs w:val="24"/>
          <w:lang w:val="hu-HU"/>
        </w:rPr>
      </w:pPr>
      <w:r w:rsidRPr="001C38F7">
        <w:rPr>
          <w:i/>
          <w:iCs/>
          <w:color w:val="000000" w:themeColor="text1"/>
          <w:sz w:val="24"/>
          <w:szCs w:val="24"/>
        </w:rPr>
        <w:t>Author(s) Name(s)</w:t>
      </w:r>
    </w:p>
    <w:p w14:paraId="70E1D447" w14:textId="2C5B1C94" w:rsidR="002B2439" w:rsidRPr="001C38F7" w:rsidRDefault="00627BAE" w:rsidP="001C38F7">
      <w:pPr>
        <w:pStyle w:val="SPh-Review-Data"/>
        <w:spacing w:before="120" w:after="120" w:line="240" w:lineRule="auto"/>
        <w:rPr>
          <w:lang w:val="en-AU"/>
        </w:rPr>
      </w:pPr>
      <w:r w:rsidRPr="001C38F7">
        <w:rPr>
          <w:b/>
          <w:bCs/>
          <w:lang w:val="en-AU"/>
        </w:rPr>
        <w:t>Name,</w:t>
      </w:r>
      <w:r w:rsidRPr="001C38F7">
        <w:rPr>
          <w:bCs/>
          <w:lang w:val="en-AU"/>
        </w:rPr>
        <w:t xml:space="preserve"> academic degree, title. Job, position. Email address, ORCID.</w:t>
      </w:r>
      <w:r w:rsidRPr="001C38F7">
        <w:rPr>
          <w:b/>
          <w:bCs/>
          <w:lang w:val="en-AU"/>
        </w:rPr>
        <w:t xml:space="preserve"> </w:t>
      </w:r>
      <w:r w:rsidR="00131260" w:rsidRPr="001C38F7">
        <w:rPr>
          <w:b/>
          <w:bCs/>
          <w:color w:val="FF0000"/>
          <w:lang w:val="en-AU"/>
        </w:rPr>
        <w:t>[</w:t>
      </w:r>
      <w:proofErr w:type="spellStart"/>
      <w:r w:rsidR="00131260" w:rsidRPr="001C38F7">
        <w:rPr>
          <w:b/>
          <w:bCs/>
          <w:color w:val="FF0000"/>
          <w:lang w:val="en-AU"/>
        </w:rPr>
        <w:t>SPh</w:t>
      </w:r>
      <w:proofErr w:type="spellEnd"/>
      <w:r w:rsidR="00131260" w:rsidRPr="001C38F7">
        <w:rPr>
          <w:b/>
          <w:bCs/>
          <w:color w:val="FF0000"/>
          <w:lang w:val="en-AU"/>
        </w:rPr>
        <w:t>-</w:t>
      </w:r>
      <w:r w:rsidRPr="001C38F7">
        <w:rPr>
          <w:b/>
          <w:bCs/>
          <w:color w:val="FF0000"/>
          <w:lang w:val="en-AU"/>
        </w:rPr>
        <w:t>Review-Data</w:t>
      </w:r>
      <w:r w:rsidR="00131260" w:rsidRPr="001C38F7">
        <w:rPr>
          <w:b/>
          <w:bCs/>
          <w:color w:val="FF0000"/>
          <w:lang w:val="en-AU"/>
        </w:rPr>
        <w:t>]</w:t>
      </w:r>
      <w:r w:rsidR="00131260" w:rsidRPr="001C38F7">
        <w:rPr>
          <w:color w:val="FF0000"/>
          <w:lang w:val="en-AU"/>
        </w:rPr>
        <w:t xml:space="preserve"> </w:t>
      </w:r>
      <w:r w:rsidR="00131260" w:rsidRPr="001C38F7">
        <w:rPr>
          <w:lang w:val="en-AU"/>
        </w:rPr>
        <w:t xml:space="preserve">– </w:t>
      </w:r>
      <w:r w:rsidR="002B2439" w:rsidRPr="001C38F7">
        <w:rPr>
          <w:i/>
          <w:iCs/>
          <w:color w:val="5736D2"/>
          <w:lang w:val="en-AU"/>
        </w:rPr>
        <w:t>[</w:t>
      </w:r>
      <w:r w:rsidRPr="001C38F7">
        <w:rPr>
          <w:i/>
          <w:iCs/>
          <w:color w:val="5736D2"/>
          <w:lang w:val="en-AU"/>
        </w:rPr>
        <w:t xml:space="preserve">Information about the author in </w:t>
      </w:r>
      <w:r w:rsidR="001C38F7" w:rsidRPr="001C38F7">
        <w:rPr>
          <w:i/>
          <w:iCs/>
          <w:color w:val="5736D2"/>
          <w:lang w:val="en-AU"/>
        </w:rPr>
        <w:t>English</w:t>
      </w:r>
      <w:r w:rsidR="002B2439" w:rsidRPr="001C38F7">
        <w:rPr>
          <w:i/>
          <w:iCs/>
          <w:color w:val="5736D2"/>
          <w:lang w:val="en-AU"/>
        </w:rPr>
        <w:t>.]</w:t>
      </w:r>
      <w:r w:rsidR="00131260" w:rsidRPr="001C38F7">
        <w:rPr>
          <w:i/>
          <w:iCs/>
          <w:color w:val="5736D2"/>
          <w:lang w:val="en-AU"/>
        </w:rPr>
        <w:t xml:space="preserve"> </w:t>
      </w:r>
    </w:p>
    <w:p w14:paraId="0BE6C0E9" w14:textId="4E9DB460" w:rsidR="002B2439" w:rsidRPr="00505A4C" w:rsidRDefault="00627BAE" w:rsidP="001C38F7">
      <w:pPr>
        <w:pStyle w:val="SPh-Review-Data"/>
        <w:spacing w:before="120" w:after="120" w:line="240" w:lineRule="auto"/>
      </w:pPr>
      <w:r w:rsidRPr="00505A4C">
        <w:rPr>
          <w:b/>
          <w:bCs/>
        </w:rPr>
        <w:t xml:space="preserve">Name, </w:t>
      </w:r>
      <w:r w:rsidRPr="00505A4C">
        <w:rPr>
          <w:bCs/>
        </w:rPr>
        <w:t xml:space="preserve">academic degree, title. Job, position. Email address, ORCID. </w:t>
      </w:r>
      <w:r w:rsidRPr="00505A4C">
        <w:rPr>
          <w:b/>
          <w:bCs/>
          <w:color w:val="FF0000"/>
        </w:rPr>
        <w:t>[</w:t>
      </w:r>
      <w:proofErr w:type="spellStart"/>
      <w:r w:rsidRPr="00505A4C">
        <w:rPr>
          <w:b/>
          <w:bCs/>
          <w:color w:val="FF0000"/>
        </w:rPr>
        <w:t>SPh</w:t>
      </w:r>
      <w:proofErr w:type="spellEnd"/>
      <w:r w:rsidRPr="00505A4C">
        <w:rPr>
          <w:b/>
          <w:bCs/>
          <w:color w:val="FF0000"/>
        </w:rPr>
        <w:t>-Review-Data]</w:t>
      </w:r>
      <w:r w:rsidRPr="00505A4C">
        <w:rPr>
          <w:color w:val="FF0000"/>
        </w:rPr>
        <w:t xml:space="preserve"> </w:t>
      </w:r>
      <w:r w:rsidRPr="00505A4C">
        <w:t xml:space="preserve">– </w:t>
      </w:r>
      <w:r w:rsidRPr="00505A4C">
        <w:rPr>
          <w:i/>
          <w:iCs/>
          <w:color w:val="5736D2"/>
        </w:rPr>
        <w:t xml:space="preserve">[Information about the author in Ukrainian.] </w:t>
      </w:r>
    </w:p>
    <w:p w14:paraId="22F87DD4" w14:textId="639B9C63" w:rsidR="002B2439" w:rsidRPr="00505A4C" w:rsidRDefault="00627BAE" w:rsidP="001C38F7">
      <w:pPr>
        <w:pStyle w:val="SPh-Review-Data"/>
        <w:spacing w:before="120" w:after="120" w:line="240" w:lineRule="auto"/>
      </w:pPr>
      <w:r w:rsidRPr="00505A4C">
        <w:rPr>
          <w:b/>
          <w:bCs/>
        </w:rPr>
        <w:t xml:space="preserve">Name, </w:t>
      </w:r>
      <w:r w:rsidRPr="00505A4C">
        <w:rPr>
          <w:bCs/>
        </w:rPr>
        <w:t>academic degree, title. Job, position. Email address, ORCID.</w:t>
      </w:r>
      <w:r w:rsidRPr="00505A4C">
        <w:rPr>
          <w:b/>
          <w:bCs/>
        </w:rPr>
        <w:t xml:space="preserve"> </w:t>
      </w:r>
      <w:r w:rsidRPr="00505A4C">
        <w:rPr>
          <w:b/>
          <w:bCs/>
          <w:color w:val="FF0000"/>
        </w:rPr>
        <w:t>[</w:t>
      </w:r>
      <w:proofErr w:type="spellStart"/>
      <w:r w:rsidRPr="00505A4C">
        <w:rPr>
          <w:b/>
          <w:bCs/>
          <w:color w:val="FF0000"/>
        </w:rPr>
        <w:t>SPh</w:t>
      </w:r>
      <w:proofErr w:type="spellEnd"/>
      <w:r w:rsidRPr="00505A4C">
        <w:rPr>
          <w:b/>
          <w:bCs/>
          <w:color w:val="FF0000"/>
        </w:rPr>
        <w:t>-Review-Data]</w:t>
      </w:r>
      <w:r w:rsidRPr="00505A4C">
        <w:rPr>
          <w:color w:val="FF0000"/>
        </w:rPr>
        <w:t xml:space="preserve"> </w:t>
      </w:r>
      <w:r w:rsidRPr="00505A4C">
        <w:t xml:space="preserve">– </w:t>
      </w:r>
      <w:r w:rsidRPr="00505A4C">
        <w:rPr>
          <w:i/>
          <w:iCs/>
          <w:color w:val="5736D2"/>
        </w:rPr>
        <w:t xml:space="preserve">[Information about the author in </w:t>
      </w:r>
      <w:r w:rsidR="001C38F7" w:rsidRPr="00505A4C">
        <w:rPr>
          <w:i/>
          <w:iCs/>
          <w:color w:val="5736D2"/>
        </w:rPr>
        <w:t>Hungarian</w:t>
      </w:r>
      <w:r w:rsidRPr="00505A4C">
        <w:rPr>
          <w:i/>
          <w:iCs/>
          <w:color w:val="5736D2"/>
        </w:rPr>
        <w:t xml:space="preserve">.] </w:t>
      </w:r>
      <w:bookmarkEnd w:id="20"/>
    </w:p>
    <w:sectPr w:rsidR="002B2439" w:rsidRPr="00505A4C" w:rsidSect="005A10F2">
      <w:pgSz w:w="10318" w:h="14570" w:code="13"/>
      <w:pgMar w:top="1758" w:right="1616" w:bottom="1758" w:left="1616" w:header="124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B24C" w14:textId="77777777" w:rsidR="00242DBE" w:rsidRDefault="00242DBE" w:rsidP="008A53F6">
      <w:pPr>
        <w:spacing w:after="0" w:line="240" w:lineRule="auto"/>
      </w:pPr>
      <w:r>
        <w:separator/>
      </w:r>
    </w:p>
    <w:p w14:paraId="51BCE32D" w14:textId="77777777" w:rsidR="00242DBE" w:rsidRDefault="00242DBE"/>
    <w:p w14:paraId="56641FD2" w14:textId="77777777" w:rsidR="00242DBE" w:rsidRDefault="00242DBE"/>
  </w:endnote>
  <w:endnote w:type="continuationSeparator" w:id="0">
    <w:p w14:paraId="6F7ABD49" w14:textId="77777777" w:rsidR="00242DBE" w:rsidRDefault="00242DBE" w:rsidP="008A53F6">
      <w:pPr>
        <w:spacing w:after="0" w:line="240" w:lineRule="auto"/>
      </w:pPr>
      <w:r>
        <w:continuationSeparator/>
      </w:r>
    </w:p>
    <w:p w14:paraId="52BC948D" w14:textId="77777777" w:rsidR="00242DBE" w:rsidRDefault="00242DBE"/>
    <w:p w14:paraId="279BC8F4" w14:textId="77777777" w:rsidR="00242DBE" w:rsidRDefault="00242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tka Display">
    <w:panose1 w:val="00000000000000000000"/>
    <w:charset w:val="EE"/>
    <w:family w:val="auto"/>
    <w:pitch w:val="variable"/>
    <w:sig w:usb0="A00002EF" w:usb1="4000204B" w:usb2="00000000" w:usb3="00000000" w:csb0="0000019F" w:csb1="00000000"/>
  </w:font>
  <w:font w:name="Sitka Banner">
    <w:panose1 w:val="00000000000000000000"/>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0807" w14:textId="3876D595" w:rsidR="005A10F2" w:rsidRPr="00E14A58" w:rsidRDefault="005A10F2" w:rsidP="005A10F2">
    <w:pPr>
      <w:pStyle w:val="llb"/>
      <w:spacing w:before="120" w:after="240"/>
      <w:jc w:val="right"/>
      <w:rPr>
        <w:rFonts w:ascii="Sitka Display" w:hAnsi="Sitka Display"/>
        <w:b/>
        <w:bCs/>
        <w:sz w:val="20"/>
        <w:szCs w:val="20"/>
      </w:rPr>
    </w:pPr>
    <w:r w:rsidRPr="00E14A58">
      <w:rPr>
        <w:rFonts w:ascii="Sitka Display" w:hAnsi="Sitka Display"/>
        <w:b/>
        <w:bCs/>
        <w:i/>
        <w:iCs/>
        <w:sz w:val="20"/>
        <w:szCs w:val="20"/>
      </w:rPr>
      <w:t xml:space="preserve">Acta </w:t>
    </w:r>
    <w:proofErr w:type="spellStart"/>
    <w:r w:rsidRPr="00E14A58">
      <w:rPr>
        <w:rFonts w:ascii="Sitka Display" w:hAnsi="Sitka Display"/>
        <w:b/>
        <w:bCs/>
        <w:i/>
        <w:iCs/>
        <w:sz w:val="20"/>
        <w:szCs w:val="20"/>
      </w:rPr>
      <w:t>Academiae</w:t>
    </w:r>
    <w:proofErr w:type="spellEnd"/>
    <w:r w:rsidRPr="00E14A58">
      <w:rPr>
        <w:rFonts w:ascii="Sitka Display" w:hAnsi="Sitka Display"/>
        <w:b/>
        <w:bCs/>
        <w:i/>
        <w:iCs/>
        <w:sz w:val="20"/>
        <w:szCs w:val="20"/>
      </w:rPr>
      <w:t xml:space="preserve"> </w:t>
    </w:r>
    <w:proofErr w:type="spellStart"/>
    <w:r w:rsidRPr="00E14A58">
      <w:rPr>
        <w:rFonts w:ascii="Sitka Display" w:hAnsi="Sitka Display"/>
        <w:b/>
        <w:bCs/>
        <w:i/>
        <w:iCs/>
        <w:sz w:val="20"/>
        <w:szCs w:val="20"/>
      </w:rPr>
      <w:t>Beregsasiensis</w:t>
    </w:r>
    <w:proofErr w:type="spellEnd"/>
    <w:r w:rsidRPr="00E14A58">
      <w:rPr>
        <w:rFonts w:ascii="Sitka Display" w:hAnsi="Sitka Display"/>
        <w:b/>
        <w:bCs/>
        <w:i/>
        <w:iCs/>
        <w:sz w:val="20"/>
        <w:szCs w:val="20"/>
      </w:rPr>
      <w:t xml:space="preserve">, </w:t>
    </w:r>
    <w:proofErr w:type="spellStart"/>
    <w:r w:rsidRPr="00E14A58">
      <w:rPr>
        <w:rFonts w:ascii="Sitka Display" w:hAnsi="Sitka Display"/>
        <w:b/>
        <w:bCs/>
        <w:i/>
        <w:iCs/>
        <w:sz w:val="20"/>
        <w:szCs w:val="20"/>
      </w:rPr>
      <w:t>Philologica</w:t>
    </w:r>
    <w:proofErr w:type="spellEnd"/>
    <w:r w:rsidRPr="00E14A58">
      <w:rPr>
        <w:rFonts w:ascii="Sitka Display" w:hAnsi="Sitka Display"/>
        <w:b/>
        <w:bCs/>
        <w:sz w:val="20"/>
        <w:szCs w:val="20"/>
      </w:rPr>
      <w:t xml:space="preserve"> 202</w:t>
    </w:r>
    <w:r w:rsidRPr="005A10F2">
      <w:rPr>
        <w:rFonts w:ascii="Sitka Display" w:hAnsi="Sitka Display"/>
        <w:b/>
        <w:bCs/>
        <w:color w:val="EE0000"/>
        <w:sz w:val="20"/>
        <w:szCs w:val="20"/>
      </w:rPr>
      <w:t>X</w:t>
    </w:r>
    <w:r w:rsidRPr="00E14A58">
      <w:rPr>
        <w:rFonts w:ascii="Sitka Display" w:hAnsi="Sitka Display"/>
        <w:b/>
        <w:bCs/>
        <w:sz w:val="20"/>
        <w:szCs w:val="20"/>
      </w:rPr>
      <w:t>/</w:t>
    </w:r>
    <w:r w:rsidRPr="005A10F2">
      <w:rPr>
        <w:rFonts w:ascii="Sitka Display" w:hAnsi="Sitka Display"/>
        <w:b/>
        <w:bCs/>
        <w:color w:val="EE0000"/>
        <w:sz w:val="20"/>
        <w:szCs w:val="20"/>
      </w:rPr>
      <w:t>X</w:t>
    </w:r>
    <w:r w:rsidRPr="00E14A58">
      <w:rPr>
        <w:rFonts w:ascii="Sitka Display" w:hAnsi="Sitka Display"/>
        <w:b/>
        <w:bCs/>
        <w:sz w:val="20"/>
        <w:szCs w:val="20"/>
      </w:rPr>
      <w:t xml:space="preserve">: </w:t>
    </w:r>
    <w:r w:rsidRPr="005A10F2">
      <w:rPr>
        <w:rFonts w:ascii="Sitka Display" w:hAnsi="Sitka Display"/>
        <w:b/>
        <w:bCs/>
        <w:color w:val="EE0000"/>
        <w:sz w:val="20"/>
        <w:szCs w:val="20"/>
      </w:rPr>
      <w:t>X</w:t>
    </w:r>
    <w:r w:rsidRPr="00E14A58">
      <w:rPr>
        <w:rFonts w:ascii="Sitka Display" w:hAnsi="Sitka Display"/>
        <w:b/>
        <w:bCs/>
        <w:sz w:val="20"/>
        <w:szCs w:val="20"/>
      </w:rPr>
      <w:t>–</w:t>
    </w:r>
    <w:r w:rsidRPr="005A10F2">
      <w:rPr>
        <w:rFonts w:ascii="Sitka Display" w:hAnsi="Sitka Display"/>
        <w:b/>
        <w:bCs/>
        <w:color w:val="EE0000"/>
        <w:sz w:val="20"/>
        <w:szCs w:val="20"/>
      </w:rPr>
      <w:t>X</w:t>
    </w:r>
    <w:r w:rsidRPr="00E14A58">
      <w:rPr>
        <w:rFonts w:ascii="Sitka Display" w:hAnsi="Sitka Display"/>
        <w:b/>
        <w:bCs/>
        <w:sz w:val="20"/>
        <w:szCs w:val="20"/>
      </w:rPr>
      <w:t>.</w:t>
    </w:r>
  </w:p>
  <w:p w14:paraId="6404F72F" w14:textId="28540C86" w:rsidR="002A635E" w:rsidRPr="005A10F2" w:rsidRDefault="005A10F2" w:rsidP="005A10F2">
    <w:pPr>
      <w:pStyle w:val="llb"/>
      <w:jc w:val="both"/>
      <w:rPr>
        <w:rFonts w:ascii="Sitka Display" w:hAnsi="Sitka Display"/>
        <w:sz w:val="18"/>
        <w:szCs w:val="18"/>
      </w:rPr>
    </w:pPr>
    <w:r w:rsidRPr="008125E4">
      <w:rPr>
        <w:rFonts w:ascii="Sitka Display" w:hAnsi="Sitka Display"/>
        <w:spacing w:val="-2"/>
        <w:sz w:val="18"/>
        <w:szCs w:val="18"/>
      </w:rPr>
      <w:t>© 202</w:t>
    </w:r>
    <w:r w:rsidR="00110C11" w:rsidRPr="00110C11">
      <w:rPr>
        <w:rFonts w:ascii="Sitka Display" w:hAnsi="Sitka Display"/>
        <w:color w:val="EE0000"/>
        <w:spacing w:val="-2"/>
        <w:sz w:val="18"/>
        <w:szCs w:val="18"/>
      </w:rPr>
      <w:t>X</w:t>
    </w:r>
    <w:r w:rsidRPr="008125E4">
      <w:rPr>
        <w:rFonts w:ascii="Sitka Display" w:hAnsi="Sitka Display"/>
        <w:spacing w:val="-2"/>
        <w:sz w:val="18"/>
        <w:szCs w:val="18"/>
      </w:rPr>
      <w:t xml:space="preserve"> Author(s). This is an open-access article distributed under the Creative Commons Attribution</w:t>
    </w:r>
    <w:r w:rsidRPr="00E14A58">
      <w:rPr>
        <w:rFonts w:ascii="Sitka Display" w:hAnsi="Sitka Display"/>
        <w:sz w:val="18"/>
        <w:szCs w:val="18"/>
      </w:rPr>
      <w:t xml:space="preserve"> 4.0 International License (CC BY 4.0) (</w:t>
    </w:r>
    <w:hyperlink r:id="rId1" w:history="1">
      <w:r w:rsidRPr="00E14A58">
        <w:rPr>
          <w:rStyle w:val="Hiperhivatkozs"/>
          <w:rFonts w:ascii="Sitka Display" w:hAnsi="Sitka Display"/>
          <w:color w:val="auto"/>
          <w:sz w:val="18"/>
          <w:szCs w:val="18"/>
          <w:u w:val="none"/>
        </w:rPr>
        <w:t>https://creativecommons.org/licenses/by/4.0/</w:t>
      </w:r>
    </w:hyperlink>
    <w:r w:rsidRPr="00E14A58">
      <w:rPr>
        <w:rFonts w:ascii="Sitka Display" w:hAnsi="Sitka Displa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17EB" w14:textId="77777777" w:rsidR="00242DBE" w:rsidRPr="009E2FA5" w:rsidRDefault="00242DBE" w:rsidP="009E2FA5">
      <w:pPr>
        <w:spacing w:after="0" w:line="240" w:lineRule="auto"/>
        <w:rPr>
          <w:rFonts w:ascii="Sitka Banner" w:hAnsi="Sitka Banner"/>
        </w:rPr>
      </w:pPr>
      <w:r>
        <w:separator/>
      </w:r>
    </w:p>
  </w:footnote>
  <w:footnote w:type="continuationSeparator" w:id="0">
    <w:p w14:paraId="64664D95" w14:textId="77777777" w:rsidR="00242DBE" w:rsidRDefault="00242DBE" w:rsidP="008A53F6">
      <w:pPr>
        <w:spacing w:after="0" w:line="240" w:lineRule="auto"/>
      </w:pPr>
      <w:r>
        <w:continuationSeparator/>
      </w:r>
    </w:p>
    <w:p w14:paraId="43BB2864" w14:textId="77777777" w:rsidR="00242DBE" w:rsidRDefault="00242DBE"/>
    <w:p w14:paraId="7E09674E" w14:textId="77777777" w:rsidR="00242DBE" w:rsidRDefault="00242DBE"/>
  </w:footnote>
  <w:footnote w:id="1">
    <w:p w14:paraId="331A704A" w14:textId="271CD8F3" w:rsidR="002B2439" w:rsidRPr="0013040E" w:rsidRDefault="002B2439" w:rsidP="00F02436">
      <w:pPr>
        <w:pStyle w:val="SPh-Footnote"/>
        <w:rPr>
          <w:color w:val="5736D2"/>
        </w:rPr>
      </w:pPr>
      <w:r w:rsidRPr="0013040E">
        <w:rPr>
          <w:rStyle w:val="Lbjegyzet-hivatkozs"/>
        </w:rPr>
        <w:footnoteRef/>
      </w:r>
      <w:r w:rsidRPr="0013040E">
        <w:t xml:space="preserve"> </w:t>
      </w:r>
      <w:r w:rsidR="005E5BC1" w:rsidRPr="0013040E">
        <w:t>Footnote text. Footnote text. Footnote text. Footnote text</w:t>
      </w:r>
      <w:r w:rsidRPr="0013040E">
        <w:t>.</w:t>
      </w:r>
      <w:r w:rsidR="00F02436" w:rsidRPr="0013040E">
        <w:t xml:space="preserve"> </w:t>
      </w:r>
      <w:r w:rsidR="005E5BC1" w:rsidRPr="0013040E">
        <w:rPr>
          <w:b/>
          <w:bCs/>
          <w:color w:val="FF0000"/>
        </w:rPr>
        <w:t>[</w:t>
      </w:r>
      <w:proofErr w:type="spellStart"/>
      <w:r w:rsidR="005E5BC1" w:rsidRPr="0013040E">
        <w:rPr>
          <w:b/>
          <w:bCs/>
          <w:color w:val="FF0000"/>
        </w:rPr>
        <w:t>SPh</w:t>
      </w:r>
      <w:proofErr w:type="spellEnd"/>
      <w:r w:rsidR="005E5BC1" w:rsidRPr="0013040E">
        <w:rPr>
          <w:b/>
          <w:bCs/>
          <w:color w:val="FF0000"/>
        </w:rPr>
        <w:t>-Footnote</w:t>
      </w:r>
      <w:r w:rsidR="00F02436" w:rsidRPr="0013040E">
        <w:rPr>
          <w:b/>
          <w:bCs/>
          <w:color w:val="FF0000"/>
        </w:rPr>
        <w:t>]</w:t>
      </w:r>
      <w:r w:rsidRPr="0013040E">
        <w:rPr>
          <w:color w:val="FF0000"/>
        </w:rPr>
        <w:t xml:space="preserve"> </w:t>
      </w:r>
      <w:r w:rsidRPr="0013040E">
        <w:rPr>
          <w:i/>
          <w:iCs/>
          <w:color w:val="5736D2"/>
        </w:rPr>
        <w:t xml:space="preserve">– </w:t>
      </w:r>
      <w:r w:rsidR="00F02436" w:rsidRPr="0013040E">
        <w:rPr>
          <w:i/>
          <w:iCs/>
          <w:color w:val="5736D2"/>
        </w:rPr>
        <w:t>[</w:t>
      </w:r>
      <w:r w:rsidR="005E5BC1" w:rsidRPr="0013040E">
        <w:rPr>
          <w:i/>
          <w:iCs/>
          <w:color w:val="5736D2"/>
        </w:rPr>
        <w:t>Insert a footnote: Insert&gt; Footnote menu: With automatic numbering!</w:t>
      </w:r>
      <w:r w:rsidR="00706705" w:rsidRPr="0013040E">
        <w:rPr>
          <w:i/>
          <w:iCs/>
          <w:color w:val="5736D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7A6C" w14:textId="371FB6E1" w:rsidR="00933009" w:rsidRPr="009E2FA5" w:rsidRDefault="00242DBE" w:rsidP="009E2FA5">
    <w:pPr>
      <w:pStyle w:val="lfej"/>
      <w:pBdr>
        <w:bottom w:val="single" w:sz="4" w:space="1" w:color="auto"/>
      </w:pBdr>
      <w:tabs>
        <w:tab w:val="clear" w:pos="4513"/>
        <w:tab w:val="clear" w:pos="9026"/>
        <w:tab w:val="center" w:pos="3544"/>
        <w:tab w:val="left" w:pos="5574"/>
      </w:tabs>
      <w:rPr>
        <w:rFonts w:ascii="Sitka Banner" w:hAnsi="Sitka Banner"/>
        <w:b/>
        <w:bCs/>
        <w:color w:val="FF0000"/>
      </w:rPr>
    </w:pPr>
    <w:sdt>
      <w:sdtPr>
        <w:rPr>
          <w:rFonts w:ascii="Sitka Banner" w:hAnsi="Sitka Banner"/>
        </w:rPr>
        <w:id w:val="190881549"/>
        <w:docPartObj>
          <w:docPartGallery w:val="Page Numbers (Top of Page)"/>
          <w:docPartUnique/>
        </w:docPartObj>
      </w:sdtPr>
      <w:sdtEndPr>
        <w:rPr>
          <w:rStyle w:val="SPh-Header-EvenChar"/>
          <w:rFonts w:ascii="Sitka Display" w:hAnsi="Sitka Display"/>
        </w:rPr>
      </w:sdtEndPr>
      <w:sdtContent>
        <w:r w:rsidR="002B2439" w:rsidRPr="00204C0B">
          <w:rPr>
            <w:rStyle w:val="SPh-Header-EvenChar"/>
          </w:rPr>
          <w:fldChar w:fldCharType="begin"/>
        </w:r>
        <w:r w:rsidR="002B2439" w:rsidRPr="00204C0B">
          <w:rPr>
            <w:rStyle w:val="SPh-Header-EvenChar"/>
          </w:rPr>
          <w:instrText>PAGE   \* MERGEFORMAT</w:instrText>
        </w:r>
        <w:r w:rsidR="002B2439" w:rsidRPr="00204C0B">
          <w:rPr>
            <w:rStyle w:val="SPh-Header-EvenChar"/>
          </w:rPr>
          <w:fldChar w:fldCharType="separate"/>
        </w:r>
        <w:r w:rsidR="00300B31">
          <w:rPr>
            <w:rStyle w:val="SPh-Header-EvenChar"/>
            <w:noProof/>
          </w:rPr>
          <w:t>8</w:t>
        </w:r>
        <w:r w:rsidR="002B2439" w:rsidRPr="00204C0B">
          <w:rPr>
            <w:rStyle w:val="SPh-Header-EvenChar"/>
          </w:rPr>
          <w:fldChar w:fldCharType="end"/>
        </w:r>
        <w:r w:rsidR="002B2439" w:rsidRPr="00204C0B">
          <w:rPr>
            <w:rStyle w:val="SPh-Header-EvenChar"/>
          </w:rPr>
          <w:tab/>
        </w:r>
        <w:r w:rsidR="00EB59B5" w:rsidRPr="00EB59B5">
          <w:rPr>
            <w:rStyle w:val="SPh-Header-EvenChar"/>
          </w:rPr>
          <w:t>Author Name, Author Name, Author Name</w:t>
        </w:r>
      </w:sdtContent>
    </w:sdt>
    <w:r w:rsidR="00204C0B">
      <w:rPr>
        <w:rStyle w:val="SPh-Header-EvenChar"/>
      </w:rPr>
      <w:t xml:space="preserve"> </w:t>
    </w:r>
    <w:r w:rsidR="00204C0B" w:rsidRPr="00204C0B">
      <w:rPr>
        <w:rStyle w:val="SPh-Header-EvenChar"/>
        <w:b/>
        <w:bCs/>
        <w:color w:val="FF0000"/>
      </w:rPr>
      <w:t>[</w:t>
    </w:r>
    <w:proofErr w:type="spellStart"/>
    <w:r w:rsidR="00204C0B" w:rsidRPr="00204C0B">
      <w:rPr>
        <w:rStyle w:val="SPh-Header-EvenChar"/>
        <w:b/>
        <w:bCs/>
        <w:color w:val="FF0000"/>
      </w:rPr>
      <w:t>SP</w:t>
    </w:r>
    <w:r w:rsidR="00B46679">
      <w:rPr>
        <w:rStyle w:val="SPh-Header-EvenChar"/>
        <w:b/>
        <w:bCs/>
        <w:color w:val="FF0000"/>
      </w:rPr>
      <w:t>h</w:t>
    </w:r>
    <w:proofErr w:type="spellEnd"/>
    <w:r w:rsidR="00204C0B" w:rsidRPr="00204C0B">
      <w:rPr>
        <w:rStyle w:val="SPh-Header-EvenChar"/>
        <w:b/>
        <w:bCs/>
        <w:color w:val="FF0000"/>
      </w:rPr>
      <w:t>-</w:t>
    </w:r>
    <w:r w:rsidR="00EB59B5">
      <w:rPr>
        <w:rStyle w:val="SPh-Header-EvenChar"/>
        <w:b/>
        <w:bCs/>
        <w:color w:val="FF0000"/>
      </w:rPr>
      <w:t>Header-Even</w:t>
    </w:r>
    <w:r w:rsidR="00204C0B" w:rsidRPr="00204C0B">
      <w:rPr>
        <w:rStyle w:val="SPh-Header-EvenChar"/>
        <w:b/>
        <w:bCs/>
        <w:color w:val="FF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7599"/>
      <w:docPartObj>
        <w:docPartGallery w:val="Page Numbers (Top of Page)"/>
        <w:docPartUnique/>
      </w:docPartObj>
    </w:sdtPr>
    <w:sdtEndPr/>
    <w:sdtContent>
      <w:p w14:paraId="3EA7A6CE" w14:textId="08642D81" w:rsidR="00933009" w:rsidRDefault="002B2439" w:rsidP="009E2FA5">
        <w:pPr>
          <w:pStyle w:val="SPh-Header-Odd"/>
        </w:pPr>
        <w:r w:rsidRPr="0013040E">
          <w:rPr>
            <w:iCs/>
            <w:lang w:val="en-GB"/>
          </w:rPr>
          <w:ptab w:relativeTo="margin" w:alignment="center" w:leader="none"/>
        </w:r>
        <w:r w:rsidR="00653507" w:rsidRPr="0013040E">
          <w:rPr>
            <w:iCs/>
            <w:lang w:val="en-GB"/>
          </w:rPr>
          <w:t>Title of the Paper</w:t>
        </w:r>
        <w:r w:rsidR="00204C0B" w:rsidRPr="0013040E">
          <w:rPr>
            <w:i/>
            <w:lang w:val="en-GB"/>
          </w:rPr>
          <w:t xml:space="preserve"> </w:t>
        </w:r>
        <w:r w:rsidR="00653507" w:rsidRPr="0013040E">
          <w:rPr>
            <w:b/>
            <w:bCs/>
            <w:iCs/>
            <w:color w:val="FF0000"/>
            <w:lang w:val="en-GB"/>
          </w:rPr>
          <w:t>[</w:t>
        </w:r>
        <w:proofErr w:type="spellStart"/>
        <w:r w:rsidR="00653507" w:rsidRPr="0013040E">
          <w:rPr>
            <w:b/>
            <w:bCs/>
            <w:iCs/>
            <w:color w:val="FF0000"/>
            <w:lang w:val="en-GB"/>
          </w:rPr>
          <w:t>SPh</w:t>
        </w:r>
        <w:proofErr w:type="spellEnd"/>
        <w:r w:rsidR="00653507" w:rsidRPr="0013040E">
          <w:rPr>
            <w:b/>
            <w:bCs/>
            <w:iCs/>
            <w:color w:val="FF0000"/>
            <w:lang w:val="en-GB"/>
          </w:rPr>
          <w:t>-Header-Odd</w:t>
        </w:r>
        <w:r w:rsidR="00204C0B" w:rsidRPr="0013040E">
          <w:rPr>
            <w:b/>
            <w:bCs/>
            <w:iCs/>
            <w:color w:val="FF0000"/>
            <w:lang w:val="en-GB"/>
          </w:rPr>
          <w:t>]</w:t>
        </w:r>
        <w:r w:rsidRPr="00B631E8">
          <w:rPr>
            <w:i/>
          </w:rPr>
          <w:ptab w:relativeTo="margin" w:alignment="right" w:leader="none"/>
        </w:r>
        <w:r w:rsidRPr="00B631E8">
          <w:fldChar w:fldCharType="begin"/>
        </w:r>
        <w:r w:rsidRPr="00B631E8">
          <w:instrText xml:space="preserve"> PAGE  \* Arabic  \* MERGEFORMAT </w:instrText>
        </w:r>
        <w:r w:rsidRPr="00B631E8">
          <w:fldChar w:fldCharType="separate"/>
        </w:r>
        <w:r w:rsidR="00300B31">
          <w:rPr>
            <w:noProof/>
          </w:rPr>
          <w:t>7</w:t>
        </w:r>
        <w:r w:rsidRPr="00B631E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F25"/>
    <w:multiLevelType w:val="hybridMultilevel"/>
    <w:tmpl w:val="0EF671D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C0EEB"/>
    <w:multiLevelType w:val="hybridMultilevel"/>
    <w:tmpl w:val="1D802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801D9"/>
    <w:multiLevelType w:val="hybridMultilevel"/>
    <w:tmpl w:val="C802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F2327"/>
    <w:multiLevelType w:val="hybridMultilevel"/>
    <w:tmpl w:val="9CE8F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F6F04"/>
    <w:multiLevelType w:val="hybridMultilevel"/>
    <w:tmpl w:val="D71C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C502E"/>
    <w:multiLevelType w:val="hybridMultilevel"/>
    <w:tmpl w:val="DA74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01EA3"/>
    <w:multiLevelType w:val="hybridMultilevel"/>
    <w:tmpl w:val="9CA4CC1E"/>
    <w:lvl w:ilvl="0" w:tplc="489CF912">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05208"/>
    <w:multiLevelType w:val="hybridMultilevel"/>
    <w:tmpl w:val="95208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15D91"/>
    <w:multiLevelType w:val="hybridMultilevel"/>
    <w:tmpl w:val="7FA8D6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2CA7273"/>
    <w:multiLevelType w:val="hybridMultilevel"/>
    <w:tmpl w:val="CCD464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3623739"/>
    <w:multiLevelType w:val="multilevel"/>
    <w:tmpl w:val="A164E9B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E6426A4"/>
    <w:multiLevelType w:val="hybridMultilevel"/>
    <w:tmpl w:val="233AB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C5E97"/>
    <w:multiLevelType w:val="hybridMultilevel"/>
    <w:tmpl w:val="66EA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3090E"/>
    <w:multiLevelType w:val="hybridMultilevel"/>
    <w:tmpl w:val="1F0C6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B60DB"/>
    <w:multiLevelType w:val="hybridMultilevel"/>
    <w:tmpl w:val="FE548512"/>
    <w:lvl w:ilvl="0" w:tplc="B9DCC1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EE7DB5"/>
    <w:multiLevelType w:val="hybridMultilevel"/>
    <w:tmpl w:val="E5883B14"/>
    <w:lvl w:ilvl="0" w:tplc="8676F2F8">
      <w:start w:val="1"/>
      <w:numFmt w:val="decimal"/>
      <w:pStyle w:val="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14AB0"/>
    <w:multiLevelType w:val="hybridMultilevel"/>
    <w:tmpl w:val="A22C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A3BF9"/>
    <w:multiLevelType w:val="hybridMultilevel"/>
    <w:tmpl w:val="E68E75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24A3EA5"/>
    <w:multiLevelType w:val="hybridMultilevel"/>
    <w:tmpl w:val="C2FE1A7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2599054">
    <w:abstractNumId w:val="16"/>
  </w:num>
  <w:num w:numId="2" w16cid:durableId="909509224">
    <w:abstractNumId w:val="10"/>
  </w:num>
  <w:num w:numId="3" w16cid:durableId="486484471">
    <w:abstractNumId w:val="11"/>
  </w:num>
  <w:num w:numId="4" w16cid:durableId="1263955121">
    <w:abstractNumId w:val="4"/>
  </w:num>
  <w:num w:numId="5" w16cid:durableId="565728224">
    <w:abstractNumId w:val="6"/>
  </w:num>
  <w:num w:numId="6" w16cid:durableId="1864171635">
    <w:abstractNumId w:val="0"/>
  </w:num>
  <w:num w:numId="7" w16cid:durableId="466824862">
    <w:abstractNumId w:val="18"/>
  </w:num>
  <w:num w:numId="8" w16cid:durableId="1291087545">
    <w:abstractNumId w:val="6"/>
    <w:lvlOverride w:ilvl="0">
      <w:startOverride w:val="1"/>
    </w:lvlOverride>
  </w:num>
  <w:num w:numId="9" w16cid:durableId="160396040">
    <w:abstractNumId w:val="6"/>
    <w:lvlOverride w:ilvl="0">
      <w:startOverride w:val="1"/>
    </w:lvlOverride>
  </w:num>
  <w:num w:numId="10" w16cid:durableId="1280642903">
    <w:abstractNumId w:val="2"/>
  </w:num>
  <w:num w:numId="11" w16cid:durableId="1784570336">
    <w:abstractNumId w:val="7"/>
  </w:num>
  <w:num w:numId="12" w16cid:durableId="2017536025">
    <w:abstractNumId w:val="13"/>
  </w:num>
  <w:num w:numId="13" w16cid:durableId="2113279542">
    <w:abstractNumId w:val="1"/>
  </w:num>
  <w:num w:numId="14" w16cid:durableId="1710837924">
    <w:abstractNumId w:val="3"/>
  </w:num>
  <w:num w:numId="15" w16cid:durableId="1523208175">
    <w:abstractNumId w:val="5"/>
  </w:num>
  <w:num w:numId="16" w16cid:durableId="1941907929">
    <w:abstractNumId w:val="15"/>
  </w:num>
  <w:num w:numId="17" w16cid:durableId="46077389">
    <w:abstractNumId w:val="12"/>
  </w:num>
  <w:num w:numId="18" w16cid:durableId="360781901">
    <w:abstractNumId w:val="17"/>
  </w:num>
  <w:num w:numId="19" w16cid:durableId="733048327">
    <w:abstractNumId w:val="9"/>
  </w:num>
  <w:num w:numId="20" w16cid:durableId="1669285587">
    <w:abstractNumId w:val="8"/>
  </w:num>
  <w:num w:numId="21" w16cid:durableId="1599170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64"/>
    <w:rsid w:val="00002ADD"/>
    <w:rsid w:val="0000715C"/>
    <w:rsid w:val="00014AFC"/>
    <w:rsid w:val="000636C7"/>
    <w:rsid w:val="000668B4"/>
    <w:rsid w:val="00081D62"/>
    <w:rsid w:val="0008527A"/>
    <w:rsid w:val="000A3CA4"/>
    <w:rsid w:val="000B01EB"/>
    <w:rsid w:val="000B45FE"/>
    <w:rsid w:val="000D06FB"/>
    <w:rsid w:val="000D6836"/>
    <w:rsid w:val="000E1381"/>
    <w:rsid w:val="000F6BAE"/>
    <w:rsid w:val="00110C11"/>
    <w:rsid w:val="0013040E"/>
    <w:rsid w:val="00131260"/>
    <w:rsid w:val="00135595"/>
    <w:rsid w:val="00137AC7"/>
    <w:rsid w:val="001417B1"/>
    <w:rsid w:val="00156C91"/>
    <w:rsid w:val="00172BE9"/>
    <w:rsid w:val="001801EB"/>
    <w:rsid w:val="00192250"/>
    <w:rsid w:val="001940C3"/>
    <w:rsid w:val="001A278C"/>
    <w:rsid w:val="001A2FBF"/>
    <w:rsid w:val="001C38F7"/>
    <w:rsid w:val="001E629F"/>
    <w:rsid w:val="00204C0B"/>
    <w:rsid w:val="00206A8B"/>
    <w:rsid w:val="00222464"/>
    <w:rsid w:val="0023082D"/>
    <w:rsid w:val="00233675"/>
    <w:rsid w:val="00242DBE"/>
    <w:rsid w:val="00250AB2"/>
    <w:rsid w:val="00257DB4"/>
    <w:rsid w:val="0028189A"/>
    <w:rsid w:val="00286262"/>
    <w:rsid w:val="0029301F"/>
    <w:rsid w:val="00295CB1"/>
    <w:rsid w:val="002A2C6C"/>
    <w:rsid w:val="002A635E"/>
    <w:rsid w:val="002B2439"/>
    <w:rsid w:val="002D6864"/>
    <w:rsid w:val="002E7295"/>
    <w:rsid w:val="00300B31"/>
    <w:rsid w:val="00337184"/>
    <w:rsid w:val="00365378"/>
    <w:rsid w:val="00370553"/>
    <w:rsid w:val="003744F7"/>
    <w:rsid w:val="00384C37"/>
    <w:rsid w:val="00390E42"/>
    <w:rsid w:val="003A41A5"/>
    <w:rsid w:val="003E2127"/>
    <w:rsid w:val="003F134B"/>
    <w:rsid w:val="003F383A"/>
    <w:rsid w:val="00415253"/>
    <w:rsid w:val="00432268"/>
    <w:rsid w:val="00440176"/>
    <w:rsid w:val="004522C8"/>
    <w:rsid w:val="00466DF5"/>
    <w:rsid w:val="00473F73"/>
    <w:rsid w:val="00475105"/>
    <w:rsid w:val="00475D2A"/>
    <w:rsid w:val="004A1AB0"/>
    <w:rsid w:val="004D2841"/>
    <w:rsid w:val="004E5AB7"/>
    <w:rsid w:val="004F3AD3"/>
    <w:rsid w:val="00502CCB"/>
    <w:rsid w:val="00505A4C"/>
    <w:rsid w:val="0053312C"/>
    <w:rsid w:val="00586F45"/>
    <w:rsid w:val="00592458"/>
    <w:rsid w:val="00593317"/>
    <w:rsid w:val="005A10F2"/>
    <w:rsid w:val="005A64CF"/>
    <w:rsid w:val="005B2953"/>
    <w:rsid w:val="005B5A7C"/>
    <w:rsid w:val="005C419C"/>
    <w:rsid w:val="005E5BC1"/>
    <w:rsid w:val="005F0D9E"/>
    <w:rsid w:val="006230B4"/>
    <w:rsid w:val="00627BAE"/>
    <w:rsid w:val="00630022"/>
    <w:rsid w:val="00653507"/>
    <w:rsid w:val="00662D71"/>
    <w:rsid w:val="00666F10"/>
    <w:rsid w:val="0067027A"/>
    <w:rsid w:val="006939AD"/>
    <w:rsid w:val="00694153"/>
    <w:rsid w:val="00697D0C"/>
    <w:rsid w:val="006B07FF"/>
    <w:rsid w:val="006C061C"/>
    <w:rsid w:val="006C4503"/>
    <w:rsid w:val="006C7FBF"/>
    <w:rsid w:val="006E4CCB"/>
    <w:rsid w:val="00706705"/>
    <w:rsid w:val="00736DD2"/>
    <w:rsid w:val="0074394B"/>
    <w:rsid w:val="00762D30"/>
    <w:rsid w:val="00770E03"/>
    <w:rsid w:val="007A49DA"/>
    <w:rsid w:val="007B2D9F"/>
    <w:rsid w:val="007B3AC4"/>
    <w:rsid w:val="007E7AA9"/>
    <w:rsid w:val="007F2B1F"/>
    <w:rsid w:val="008003CA"/>
    <w:rsid w:val="008004AE"/>
    <w:rsid w:val="00810D29"/>
    <w:rsid w:val="00834EF2"/>
    <w:rsid w:val="00851E6B"/>
    <w:rsid w:val="00866CBF"/>
    <w:rsid w:val="00882949"/>
    <w:rsid w:val="0088327B"/>
    <w:rsid w:val="008A04EA"/>
    <w:rsid w:val="008A53F6"/>
    <w:rsid w:val="008C1A3B"/>
    <w:rsid w:val="008C6535"/>
    <w:rsid w:val="008F2795"/>
    <w:rsid w:val="009121DD"/>
    <w:rsid w:val="00914702"/>
    <w:rsid w:val="00933009"/>
    <w:rsid w:val="00943F8F"/>
    <w:rsid w:val="009542E0"/>
    <w:rsid w:val="00965ACC"/>
    <w:rsid w:val="00966EC0"/>
    <w:rsid w:val="00976487"/>
    <w:rsid w:val="009B727F"/>
    <w:rsid w:val="009C31A8"/>
    <w:rsid w:val="009D0CCD"/>
    <w:rsid w:val="009D2242"/>
    <w:rsid w:val="009D507D"/>
    <w:rsid w:val="009E07EE"/>
    <w:rsid w:val="009E2FA5"/>
    <w:rsid w:val="009F5AB0"/>
    <w:rsid w:val="00A04ADB"/>
    <w:rsid w:val="00A26B57"/>
    <w:rsid w:val="00A329D4"/>
    <w:rsid w:val="00A33D83"/>
    <w:rsid w:val="00A42C5D"/>
    <w:rsid w:val="00A744F9"/>
    <w:rsid w:val="00A807F7"/>
    <w:rsid w:val="00A9006F"/>
    <w:rsid w:val="00AA6A51"/>
    <w:rsid w:val="00AA70CF"/>
    <w:rsid w:val="00AD1269"/>
    <w:rsid w:val="00B23F53"/>
    <w:rsid w:val="00B46679"/>
    <w:rsid w:val="00B55B48"/>
    <w:rsid w:val="00B631E8"/>
    <w:rsid w:val="00B67165"/>
    <w:rsid w:val="00BB6589"/>
    <w:rsid w:val="00BD72BB"/>
    <w:rsid w:val="00BE412C"/>
    <w:rsid w:val="00C36E87"/>
    <w:rsid w:val="00C3702A"/>
    <w:rsid w:val="00C43669"/>
    <w:rsid w:val="00C515A0"/>
    <w:rsid w:val="00C64A51"/>
    <w:rsid w:val="00C763BA"/>
    <w:rsid w:val="00C91151"/>
    <w:rsid w:val="00C943B5"/>
    <w:rsid w:val="00C97BF4"/>
    <w:rsid w:val="00CA6C1A"/>
    <w:rsid w:val="00CA6D76"/>
    <w:rsid w:val="00CD0065"/>
    <w:rsid w:val="00CD18D9"/>
    <w:rsid w:val="00CE3135"/>
    <w:rsid w:val="00CF6628"/>
    <w:rsid w:val="00D06331"/>
    <w:rsid w:val="00D21267"/>
    <w:rsid w:val="00D26D9F"/>
    <w:rsid w:val="00D33C4B"/>
    <w:rsid w:val="00D42AFB"/>
    <w:rsid w:val="00D56E64"/>
    <w:rsid w:val="00D578A0"/>
    <w:rsid w:val="00D749A2"/>
    <w:rsid w:val="00D97753"/>
    <w:rsid w:val="00DB3FDC"/>
    <w:rsid w:val="00DB6FFE"/>
    <w:rsid w:val="00DC4AB9"/>
    <w:rsid w:val="00DE62C6"/>
    <w:rsid w:val="00E05342"/>
    <w:rsid w:val="00E16786"/>
    <w:rsid w:val="00E177FF"/>
    <w:rsid w:val="00E2099C"/>
    <w:rsid w:val="00E23282"/>
    <w:rsid w:val="00E27668"/>
    <w:rsid w:val="00E34537"/>
    <w:rsid w:val="00E634AE"/>
    <w:rsid w:val="00E87CFB"/>
    <w:rsid w:val="00EB59B5"/>
    <w:rsid w:val="00EC1FE4"/>
    <w:rsid w:val="00EC30BF"/>
    <w:rsid w:val="00EF03A1"/>
    <w:rsid w:val="00EF46B8"/>
    <w:rsid w:val="00F000BE"/>
    <w:rsid w:val="00F02436"/>
    <w:rsid w:val="00F41A3F"/>
    <w:rsid w:val="00F75543"/>
    <w:rsid w:val="00F83D91"/>
    <w:rsid w:val="00F847BF"/>
    <w:rsid w:val="00FA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BECD"/>
  <w15:docId w15:val="{C5CD2E9B-3AF4-495C-A033-0C349C8A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30B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Ph-ChapterTitle">
    <w:name w:val="SPh-ChapterTitle"/>
    <w:basedOn w:val="Norml"/>
    <w:link w:val="SPh-ChapterTitleChar"/>
    <w:qFormat/>
    <w:rsid w:val="007A49DA"/>
    <w:pPr>
      <w:spacing w:before="240" w:after="120" w:line="240" w:lineRule="auto"/>
      <w:jc w:val="both"/>
    </w:pPr>
    <w:rPr>
      <w:rFonts w:ascii="Sitka Display" w:hAnsi="Sitka Display"/>
      <w:b/>
      <w:bCs/>
      <w:sz w:val="24"/>
      <w:lang w:val="hu-HU"/>
    </w:rPr>
  </w:style>
  <w:style w:type="paragraph" w:styleId="Lbjegyzetszveg">
    <w:name w:val="footnote text"/>
    <w:basedOn w:val="Norml"/>
    <w:link w:val="LbjegyzetszvegChar"/>
    <w:uiPriority w:val="99"/>
    <w:semiHidden/>
    <w:unhideWhenUsed/>
    <w:rsid w:val="008A53F6"/>
    <w:pPr>
      <w:spacing w:after="0" w:line="240" w:lineRule="auto"/>
    </w:pPr>
    <w:rPr>
      <w:sz w:val="20"/>
      <w:szCs w:val="20"/>
    </w:rPr>
  </w:style>
  <w:style w:type="paragraph" w:customStyle="1" w:styleId="SPh-FirstParagraph">
    <w:name w:val="SPh-FirstParagraph"/>
    <w:basedOn w:val="Norml"/>
    <w:link w:val="SPh-FirstParagraphChar"/>
    <w:qFormat/>
    <w:rsid w:val="007A49DA"/>
    <w:pPr>
      <w:spacing w:after="0" w:line="240" w:lineRule="auto"/>
      <w:jc w:val="both"/>
    </w:pPr>
    <w:rPr>
      <w:rFonts w:ascii="Sitka Display" w:hAnsi="Sitka Display"/>
      <w:lang w:val="hu-HU"/>
    </w:rPr>
  </w:style>
  <w:style w:type="character" w:customStyle="1" w:styleId="LbjegyzetszvegChar">
    <w:name w:val="Lábjegyzetszöveg Char"/>
    <w:basedOn w:val="Bekezdsalapbettpusa"/>
    <w:link w:val="Lbjegyzetszveg"/>
    <w:uiPriority w:val="99"/>
    <w:semiHidden/>
    <w:rsid w:val="008A53F6"/>
    <w:rPr>
      <w:sz w:val="20"/>
      <w:szCs w:val="20"/>
    </w:rPr>
  </w:style>
  <w:style w:type="character" w:styleId="Lbjegyzet-hivatkozs">
    <w:name w:val="footnote reference"/>
    <w:basedOn w:val="Bekezdsalapbettpusa"/>
    <w:uiPriority w:val="99"/>
    <w:semiHidden/>
    <w:unhideWhenUsed/>
    <w:rsid w:val="008A53F6"/>
    <w:rPr>
      <w:vertAlign w:val="superscript"/>
    </w:rPr>
  </w:style>
  <w:style w:type="paragraph" w:styleId="Listaszerbekezds">
    <w:name w:val="List Paragraph"/>
    <w:basedOn w:val="Norml"/>
    <w:link w:val="ListaszerbekezdsChar"/>
    <w:uiPriority w:val="34"/>
    <w:qFormat/>
    <w:rsid w:val="005C419C"/>
    <w:pPr>
      <w:ind w:left="720"/>
      <w:contextualSpacing/>
    </w:pPr>
  </w:style>
  <w:style w:type="table" w:styleId="Rcsostblzat">
    <w:name w:val="Table Grid"/>
    <w:basedOn w:val="Normltblzat"/>
    <w:uiPriority w:val="39"/>
    <w:rsid w:val="00BE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6A8B"/>
    <w:pPr>
      <w:tabs>
        <w:tab w:val="center" w:pos="4513"/>
        <w:tab w:val="right" w:pos="9026"/>
      </w:tabs>
      <w:spacing w:after="0" w:line="240" w:lineRule="auto"/>
    </w:pPr>
  </w:style>
  <w:style w:type="character" w:customStyle="1" w:styleId="lfejChar">
    <w:name w:val="Élőfej Char"/>
    <w:basedOn w:val="Bekezdsalapbettpusa"/>
    <w:link w:val="lfej"/>
    <w:uiPriority w:val="99"/>
    <w:rsid w:val="00206A8B"/>
  </w:style>
  <w:style w:type="paragraph" w:styleId="llb">
    <w:name w:val="footer"/>
    <w:basedOn w:val="Norml"/>
    <w:link w:val="llbChar"/>
    <w:uiPriority w:val="99"/>
    <w:unhideWhenUsed/>
    <w:rsid w:val="00206A8B"/>
    <w:pPr>
      <w:tabs>
        <w:tab w:val="center" w:pos="4513"/>
        <w:tab w:val="right" w:pos="9026"/>
      </w:tabs>
      <w:spacing w:after="0" w:line="240" w:lineRule="auto"/>
    </w:pPr>
  </w:style>
  <w:style w:type="character" w:customStyle="1" w:styleId="llbChar">
    <w:name w:val="Élőláb Char"/>
    <w:basedOn w:val="Bekezdsalapbettpusa"/>
    <w:link w:val="llb"/>
    <w:uiPriority w:val="99"/>
    <w:rsid w:val="00206A8B"/>
  </w:style>
  <w:style w:type="character" w:styleId="Hiperhivatkozs">
    <w:name w:val="Hyperlink"/>
    <w:basedOn w:val="Bekezdsalapbettpusa"/>
    <w:uiPriority w:val="99"/>
    <w:unhideWhenUsed/>
    <w:rsid w:val="00B631E8"/>
    <w:rPr>
      <w:color w:val="0563C1" w:themeColor="hyperlink"/>
      <w:u w:val="single"/>
    </w:rPr>
  </w:style>
  <w:style w:type="character" w:customStyle="1" w:styleId="Feloldatlanmegemlts1">
    <w:name w:val="Feloldatlan megemlítés1"/>
    <w:basedOn w:val="Bekezdsalapbettpusa"/>
    <w:uiPriority w:val="99"/>
    <w:semiHidden/>
    <w:unhideWhenUsed/>
    <w:rsid w:val="00B631E8"/>
    <w:rPr>
      <w:color w:val="605E5C"/>
      <w:shd w:val="clear" w:color="auto" w:fill="E1DFDD"/>
    </w:rPr>
  </w:style>
  <w:style w:type="character" w:styleId="Mrltotthiperhivatkozs">
    <w:name w:val="FollowedHyperlink"/>
    <w:basedOn w:val="Bekezdsalapbettpusa"/>
    <w:uiPriority w:val="99"/>
    <w:semiHidden/>
    <w:unhideWhenUsed/>
    <w:rsid w:val="007B2D9F"/>
    <w:rPr>
      <w:color w:val="954F72" w:themeColor="followedHyperlink"/>
      <w:u w:val="single"/>
    </w:rPr>
  </w:style>
  <w:style w:type="paragraph" w:customStyle="1" w:styleId="SPh-Title">
    <w:name w:val="SPh-Title"/>
    <w:basedOn w:val="Norml"/>
    <w:link w:val="SPh-TitleChar"/>
    <w:qFormat/>
    <w:rsid w:val="00AA6A51"/>
    <w:pPr>
      <w:spacing w:before="240" w:after="120" w:line="240" w:lineRule="auto"/>
    </w:pPr>
    <w:rPr>
      <w:rFonts w:ascii="Sitka Display" w:hAnsi="Sitka Display"/>
      <w:b/>
      <w:bCs/>
      <w:sz w:val="32"/>
      <w:szCs w:val="28"/>
      <w:lang w:val="hu-HU"/>
    </w:rPr>
  </w:style>
  <w:style w:type="paragraph" w:customStyle="1" w:styleId="SPh-Subtitle">
    <w:name w:val="SPh-Subtitle"/>
    <w:basedOn w:val="Norml"/>
    <w:link w:val="SPh-SubtitleChar"/>
    <w:qFormat/>
    <w:rsid w:val="007A49DA"/>
    <w:pPr>
      <w:spacing w:before="120" w:after="480" w:line="240" w:lineRule="auto"/>
    </w:pPr>
    <w:rPr>
      <w:rFonts w:ascii="Sitka Display" w:hAnsi="Sitka Display"/>
      <w:b/>
      <w:bCs/>
      <w:sz w:val="24"/>
      <w:szCs w:val="24"/>
      <w:lang w:val="hu-HU"/>
    </w:rPr>
  </w:style>
  <w:style w:type="character" w:customStyle="1" w:styleId="SPh-TitleChar">
    <w:name w:val="SPh-Title Char"/>
    <w:basedOn w:val="Bekezdsalapbettpusa"/>
    <w:link w:val="SPh-Title"/>
    <w:rsid w:val="00AA6A51"/>
    <w:rPr>
      <w:rFonts w:ascii="Sitka Display" w:hAnsi="Sitka Display"/>
      <w:b/>
      <w:bCs/>
      <w:sz w:val="32"/>
      <w:szCs w:val="28"/>
      <w:lang w:val="hu-HU"/>
    </w:rPr>
  </w:style>
  <w:style w:type="paragraph" w:customStyle="1" w:styleId="SPh-Author">
    <w:name w:val="SPh-Author"/>
    <w:basedOn w:val="Norml"/>
    <w:link w:val="SPh-AuthorChar"/>
    <w:qFormat/>
    <w:rsid w:val="007A49DA"/>
    <w:pPr>
      <w:spacing w:before="600" w:after="240" w:line="240" w:lineRule="auto"/>
      <w:jc w:val="both"/>
    </w:pPr>
    <w:rPr>
      <w:rFonts w:ascii="Sitka Display" w:hAnsi="Sitka Display"/>
      <w:bCs/>
      <w:i/>
      <w:sz w:val="24"/>
      <w:szCs w:val="24"/>
      <w:lang w:val="hu-HU"/>
    </w:rPr>
  </w:style>
  <w:style w:type="character" w:customStyle="1" w:styleId="SPh-SubtitleChar">
    <w:name w:val="SPh-Subtitle Char"/>
    <w:basedOn w:val="Bekezdsalapbettpusa"/>
    <w:link w:val="SPh-Subtitle"/>
    <w:rsid w:val="007A49DA"/>
    <w:rPr>
      <w:rFonts w:ascii="Sitka Display" w:hAnsi="Sitka Display"/>
      <w:b/>
      <w:bCs/>
      <w:sz w:val="24"/>
      <w:szCs w:val="24"/>
      <w:lang w:val="hu-HU"/>
    </w:rPr>
  </w:style>
  <w:style w:type="character" w:customStyle="1" w:styleId="SPh-ChapterTitleChar">
    <w:name w:val="SPh-ChapterTitle Char"/>
    <w:basedOn w:val="Bekezdsalapbettpusa"/>
    <w:link w:val="SPh-ChapterTitle"/>
    <w:rsid w:val="007A49DA"/>
    <w:rPr>
      <w:rFonts w:ascii="Sitka Display" w:hAnsi="Sitka Display"/>
      <w:b/>
      <w:bCs/>
      <w:sz w:val="24"/>
      <w:lang w:val="hu-HU"/>
    </w:rPr>
  </w:style>
  <w:style w:type="character" w:customStyle="1" w:styleId="SPh-AuthorChar">
    <w:name w:val="SPh-Author Char"/>
    <w:basedOn w:val="Bekezdsalapbettpusa"/>
    <w:link w:val="SPh-Author"/>
    <w:rsid w:val="007A49DA"/>
    <w:rPr>
      <w:rFonts w:ascii="Sitka Display" w:hAnsi="Sitka Display"/>
      <w:bCs/>
      <w:i/>
      <w:sz w:val="24"/>
      <w:szCs w:val="24"/>
      <w:lang w:val="hu-HU"/>
    </w:rPr>
  </w:style>
  <w:style w:type="paragraph" w:customStyle="1" w:styleId="SPh-Paragraph">
    <w:name w:val="SPh-Paragraph"/>
    <w:basedOn w:val="Norml"/>
    <w:link w:val="SPh-ParagraphChar"/>
    <w:qFormat/>
    <w:rsid w:val="007A49DA"/>
    <w:pPr>
      <w:spacing w:after="0" w:line="240" w:lineRule="auto"/>
      <w:ind w:firstLine="284"/>
      <w:jc w:val="both"/>
    </w:pPr>
    <w:rPr>
      <w:rFonts w:ascii="Sitka Display" w:hAnsi="Sitka Display"/>
      <w:lang w:val="hu-HU"/>
    </w:rPr>
  </w:style>
  <w:style w:type="character" w:customStyle="1" w:styleId="SPh-FirstParagraphChar">
    <w:name w:val="SPh-FirstParagraph Char"/>
    <w:basedOn w:val="Bekezdsalapbettpusa"/>
    <w:link w:val="SPh-FirstParagraph"/>
    <w:rsid w:val="007A49DA"/>
    <w:rPr>
      <w:rFonts w:ascii="Sitka Display" w:hAnsi="Sitka Display"/>
      <w:lang w:val="hu-HU"/>
    </w:rPr>
  </w:style>
  <w:style w:type="paragraph" w:customStyle="1" w:styleId="SPh-Footnote">
    <w:name w:val="SPh-Footnote"/>
    <w:basedOn w:val="Lbjegyzetszveg"/>
    <w:link w:val="SPh-FootnoteChar"/>
    <w:qFormat/>
    <w:rsid w:val="007A49DA"/>
    <w:pPr>
      <w:jc w:val="both"/>
    </w:pPr>
    <w:rPr>
      <w:rFonts w:ascii="Sitka Display" w:hAnsi="Sitka Display"/>
      <w:sz w:val="18"/>
      <w:szCs w:val="18"/>
    </w:rPr>
  </w:style>
  <w:style w:type="character" w:customStyle="1" w:styleId="SPh-ParagraphChar">
    <w:name w:val="SPh-Paragraph Char"/>
    <w:basedOn w:val="Bekezdsalapbettpusa"/>
    <w:link w:val="SPh-Paragraph"/>
    <w:rsid w:val="007A49DA"/>
    <w:rPr>
      <w:rFonts w:ascii="Sitka Display" w:hAnsi="Sitka Display"/>
      <w:lang w:val="hu-HU"/>
    </w:rPr>
  </w:style>
  <w:style w:type="paragraph" w:customStyle="1" w:styleId="SPh-TableFigure-Number">
    <w:name w:val="SPh-TableFigure-Number"/>
    <w:basedOn w:val="Norml"/>
    <w:link w:val="SPh-TableFigure-NumberChar"/>
    <w:qFormat/>
    <w:rsid w:val="007A49DA"/>
    <w:pPr>
      <w:tabs>
        <w:tab w:val="center" w:pos="3543"/>
        <w:tab w:val="left" w:pos="5349"/>
      </w:tabs>
      <w:spacing w:before="360" w:after="120" w:line="240" w:lineRule="auto"/>
      <w:jc w:val="center"/>
    </w:pPr>
    <w:rPr>
      <w:rFonts w:ascii="Sitka Display" w:hAnsi="Sitka Display"/>
      <w:b/>
      <w:bCs/>
      <w:lang w:val="hu-HU"/>
    </w:rPr>
  </w:style>
  <w:style w:type="character" w:customStyle="1" w:styleId="SPh-FootnoteChar">
    <w:name w:val="SPh-Footnote Char"/>
    <w:basedOn w:val="LbjegyzetszvegChar"/>
    <w:link w:val="SPh-Footnote"/>
    <w:rsid w:val="007A49DA"/>
    <w:rPr>
      <w:rFonts w:ascii="Sitka Display" w:hAnsi="Sitka Display"/>
      <w:sz w:val="18"/>
      <w:szCs w:val="18"/>
    </w:rPr>
  </w:style>
  <w:style w:type="paragraph" w:customStyle="1" w:styleId="SPh-TableFigure-Title">
    <w:name w:val="SPh-TableFigure-Title"/>
    <w:basedOn w:val="Norml"/>
    <w:link w:val="SPh-TableFigure-TitleChar"/>
    <w:qFormat/>
    <w:rsid w:val="007A49DA"/>
    <w:pPr>
      <w:tabs>
        <w:tab w:val="center" w:pos="3543"/>
        <w:tab w:val="left" w:pos="5349"/>
      </w:tabs>
      <w:spacing w:before="360" w:after="120" w:line="240" w:lineRule="auto"/>
      <w:jc w:val="center"/>
    </w:pPr>
    <w:rPr>
      <w:rFonts w:ascii="Sitka Display" w:hAnsi="Sitka Display"/>
      <w:lang w:val="hu-HU"/>
    </w:rPr>
  </w:style>
  <w:style w:type="character" w:customStyle="1" w:styleId="SPh-TableFigure-NumberChar">
    <w:name w:val="SPh-TableFigure-Number Char"/>
    <w:basedOn w:val="Bekezdsalapbettpusa"/>
    <w:link w:val="SPh-TableFigure-Number"/>
    <w:rsid w:val="007A49DA"/>
    <w:rPr>
      <w:rFonts w:ascii="Sitka Display" w:hAnsi="Sitka Display"/>
      <w:b/>
      <w:bCs/>
      <w:lang w:val="hu-HU"/>
    </w:rPr>
  </w:style>
  <w:style w:type="paragraph" w:customStyle="1" w:styleId="SPh-Subchapter">
    <w:name w:val="SPh-Subchapter"/>
    <w:basedOn w:val="Norml"/>
    <w:link w:val="SPh-SubchapterChar"/>
    <w:qFormat/>
    <w:rsid w:val="007A49DA"/>
    <w:pPr>
      <w:spacing w:before="120" w:after="80" w:line="240" w:lineRule="auto"/>
      <w:jc w:val="both"/>
    </w:pPr>
    <w:rPr>
      <w:rFonts w:ascii="Sitka Display" w:hAnsi="Sitka Display"/>
      <w:b/>
      <w:bCs/>
      <w:i/>
      <w:iCs/>
      <w:lang w:val="hu-HU"/>
    </w:rPr>
  </w:style>
  <w:style w:type="character" w:customStyle="1" w:styleId="SPh-TableFigure-TitleChar">
    <w:name w:val="SPh-TableFigure-Title Char"/>
    <w:basedOn w:val="Bekezdsalapbettpusa"/>
    <w:link w:val="SPh-TableFigure-Title"/>
    <w:rsid w:val="007A49DA"/>
    <w:rPr>
      <w:rFonts w:ascii="Sitka Display" w:hAnsi="Sitka Display"/>
      <w:lang w:val="hu-HU"/>
    </w:rPr>
  </w:style>
  <w:style w:type="paragraph" w:customStyle="1" w:styleId="SPh-Literature">
    <w:name w:val="SPh-Literature"/>
    <w:basedOn w:val="Norml"/>
    <w:link w:val="SPh-LiteratureChar"/>
    <w:qFormat/>
    <w:rsid w:val="007A49DA"/>
    <w:pPr>
      <w:spacing w:before="360" w:after="120" w:line="240" w:lineRule="auto"/>
      <w:jc w:val="both"/>
    </w:pPr>
    <w:rPr>
      <w:rFonts w:ascii="Sitka Display" w:hAnsi="Sitka Display"/>
      <w:b/>
      <w:bCs/>
      <w:sz w:val="24"/>
      <w:szCs w:val="24"/>
      <w:lang w:val="hu-HU"/>
    </w:rPr>
  </w:style>
  <w:style w:type="character" w:customStyle="1" w:styleId="SPh-SubchapterChar">
    <w:name w:val="SPh-Subchapter Char"/>
    <w:basedOn w:val="Bekezdsalapbettpusa"/>
    <w:link w:val="SPh-Subchapter"/>
    <w:rsid w:val="007A49DA"/>
    <w:rPr>
      <w:rFonts w:ascii="Sitka Display" w:hAnsi="Sitka Display"/>
      <w:b/>
      <w:bCs/>
      <w:i/>
      <w:iCs/>
      <w:lang w:val="hu-HU"/>
    </w:rPr>
  </w:style>
  <w:style w:type="paragraph" w:customStyle="1" w:styleId="lista">
    <w:name w:val="lista"/>
    <w:basedOn w:val="Listaszerbekezds"/>
    <w:link w:val="listaChar"/>
    <w:autoRedefine/>
    <w:rsid w:val="006230B4"/>
    <w:pPr>
      <w:numPr>
        <w:numId w:val="16"/>
      </w:numPr>
      <w:spacing w:after="0" w:line="240" w:lineRule="auto"/>
      <w:jc w:val="both"/>
    </w:pPr>
    <w:rPr>
      <w:rFonts w:ascii="Sitka Banner" w:hAnsi="Sitka Banner"/>
      <w:sz w:val="20"/>
      <w:szCs w:val="20"/>
      <w:lang w:val="hu-HU"/>
    </w:rPr>
  </w:style>
  <w:style w:type="character" w:customStyle="1" w:styleId="SPh-LiteratureChar">
    <w:name w:val="SPh-Literature Char"/>
    <w:basedOn w:val="Bekezdsalapbettpusa"/>
    <w:link w:val="SPh-Literature"/>
    <w:rsid w:val="007A49DA"/>
    <w:rPr>
      <w:rFonts w:ascii="Sitka Display" w:hAnsi="Sitka Display"/>
      <w:b/>
      <w:bCs/>
      <w:sz w:val="24"/>
      <w:szCs w:val="24"/>
      <w:lang w:val="hu-HU"/>
    </w:rPr>
  </w:style>
  <w:style w:type="paragraph" w:customStyle="1" w:styleId="SPh-Adatok">
    <w:name w:val="SPh-Adatok"/>
    <w:basedOn w:val="Norml"/>
    <w:link w:val="SPh-AdatokChar"/>
    <w:autoRedefine/>
    <w:rsid w:val="001A2FBF"/>
    <w:pPr>
      <w:spacing w:before="240" w:after="360" w:line="240" w:lineRule="auto"/>
      <w:jc w:val="both"/>
    </w:pPr>
    <w:rPr>
      <w:rFonts w:ascii="Sitka Banner" w:hAnsi="Sitka Banner"/>
      <w:lang w:val="hu-HU"/>
    </w:rPr>
  </w:style>
  <w:style w:type="character" w:customStyle="1" w:styleId="ListaszerbekezdsChar">
    <w:name w:val="Listaszerű bekezdés Char"/>
    <w:basedOn w:val="Bekezdsalapbettpusa"/>
    <w:link w:val="Listaszerbekezds"/>
    <w:uiPriority w:val="34"/>
    <w:rsid w:val="002E7295"/>
  </w:style>
  <w:style w:type="character" w:customStyle="1" w:styleId="listaChar">
    <w:name w:val="lista Char"/>
    <w:basedOn w:val="ListaszerbekezdsChar"/>
    <w:link w:val="lista"/>
    <w:rsid w:val="006230B4"/>
    <w:rPr>
      <w:rFonts w:ascii="Sitka Banner" w:hAnsi="Sitka Banner"/>
      <w:sz w:val="20"/>
      <w:szCs w:val="20"/>
      <w:lang w:val="hu-HU"/>
    </w:rPr>
  </w:style>
  <w:style w:type="paragraph" w:customStyle="1" w:styleId="SPh-Abstract-Title">
    <w:name w:val="SPh-Abstract-Title"/>
    <w:basedOn w:val="Norml"/>
    <w:link w:val="SPh-Abstract-TitleChar"/>
    <w:qFormat/>
    <w:rsid w:val="007A49DA"/>
    <w:pPr>
      <w:spacing w:before="360" w:after="120" w:line="240" w:lineRule="auto"/>
      <w:jc w:val="center"/>
    </w:pPr>
    <w:rPr>
      <w:rFonts w:ascii="Sitka Display" w:hAnsi="Sitka Display"/>
      <w:b/>
      <w:bCs/>
      <w:lang w:val="hu-HU"/>
    </w:rPr>
  </w:style>
  <w:style w:type="character" w:customStyle="1" w:styleId="SPh-AdatokChar">
    <w:name w:val="SPh-Adatok Char"/>
    <w:basedOn w:val="Bekezdsalapbettpusa"/>
    <w:link w:val="SPh-Adatok"/>
    <w:rsid w:val="001A2FBF"/>
    <w:rPr>
      <w:rFonts w:ascii="Sitka Banner" w:hAnsi="Sitka Banner"/>
      <w:lang w:val="hu-HU"/>
    </w:rPr>
  </w:style>
  <w:style w:type="paragraph" w:customStyle="1" w:styleId="SPh-Abstract-Subtitle">
    <w:name w:val="SPh-Abstract-Subtitle"/>
    <w:basedOn w:val="Norml"/>
    <w:link w:val="SPh-Abstract-SubtitleChar"/>
    <w:qFormat/>
    <w:rsid w:val="007A49DA"/>
    <w:pPr>
      <w:spacing w:before="120" w:after="120" w:line="240" w:lineRule="auto"/>
      <w:jc w:val="center"/>
    </w:pPr>
    <w:rPr>
      <w:rFonts w:ascii="Sitka Display" w:hAnsi="Sitka Display"/>
      <w:b/>
      <w:bCs/>
      <w:i/>
      <w:iCs/>
      <w:sz w:val="20"/>
      <w:szCs w:val="20"/>
      <w:lang w:val="hu-HU"/>
    </w:rPr>
  </w:style>
  <w:style w:type="character" w:customStyle="1" w:styleId="SPh-Abstract-TitleChar">
    <w:name w:val="SPh-Abstract-Title Char"/>
    <w:basedOn w:val="Bekezdsalapbettpusa"/>
    <w:link w:val="SPh-Abstract-Title"/>
    <w:rsid w:val="007A49DA"/>
    <w:rPr>
      <w:rFonts w:ascii="Sitka Display" w:hAnsi="Sitka Display"/>
      <w:b/>
      <w:bCs/>
      <w:lang w:val="hu-HU"/>
    </w:rPr>
  </w:style>
  <w:style w:type="paragraph" w:customStyle="1" w:styleId="SPh-Abstract-Text">
    <w:name w:val="SPh-Abstract-Text"/>
    <w:basedOn w:val="Norml"/>
    <w:link w:val="SPh-Abstract-TextChar"/>
    <w:autoRedefine/>
    <w:qFormat/>
    <w:rsid w:val="007A49DA"/>
    <w:pPr>
      <w:spacing w:after="0" w:line="240" w:lineRule="auto"/>
      <w:jc w:val="both"/>
    </w:pPr>
    <w:rPr>
      <w:rFonts w:ascii="Sitka Display" w:hAnsi="Sitka Display"/>
      <w:sz w:val="20"/>
      <w:szCs w:val="20"/>
      <w:lang w:val="hu-HU"/>
    </w:rPr>
  </w:style>
  <w:style w:type="character" w:customStyle="1" w:styleId="SPh-Abstract-SubtitleChar">
    <w:name w:val="SPh-Abstract-Subtitle Char"/>
    <w:basedOn w:val="Bekezdsalapbettpusa"/>
    <w:link w:val="SPh-Abstract-Subtitle"/>
    <w:rsid w:val="007A49DA"/>
    <w:rPr>
      <w:rFonts w:ascii="Sitka Display" w:hAnsi="Sitka Display"/>
      <w:b/>
      <w:bCs/>
      <w:i/>
      <w:iCs/>
      <w:sz w:val="20"/>
      <w:szCs w:val="20"/>
      <w:lang w:val="hu-HU"/>
    </w:rPr>
  </w:style>
  <w:style w:type="paragraph" w:customStyle="1" w:styleId="SPh-Keywords">
    <w:name w:val="SPh-Keywords"/>
    <w:basedOn w:val="Norml"/>
    <w:link w:val="SPh-KeywordsChar"/>
    <w:qFormat/>
    <w:rsid w:val="007A49DA"/>
    <w:pPr>
      <w:spacing w:before="80" w:after="360" w:line="240" w:lineRule="auto"/>
      <w:jc w:val="both"/>
    </w:pPr>
    <w:rPr>
      <w:rFonts w:ascii="Sitka Display" w:hAnsi="Sitka Display"/>
      <w:i/>
      <w:iCs/>
      <w:sz w:val="20"/>
      <w:szCs w:val="20"/>
      <w:lang w:val="hu-HU"/>
    </w:rPr>
  </w:style>
  <w:style w:type="character" w:customStyle="1" w:styleId="SPh-Abstract-TextChar">
    <w:name w:val="SPh-Abstract-Text Char"/>
    <w:basedOn w:val="Bekezdsalapbettpusa"/>
    <w:link w:val="SPh-Abstract-Text"/>
    <w:rsid w:val="007A49DA"/>
    <w:rPr>
      <w:rFonts w:ascii="Sitka Display" w:hAnsi="Sitka Display"/>
      <w:sz w:val="20"/>
      <w:szCs w:val="20"/>
      <w:lang w:val="hu-HU"/>
    </w:rPr>
  </w:style>
  <w:style w:type="paragraph" w:customStyle="1" w:styleId="SPh-Copyright">
    <w:name w:val="SPh-Copyright"/>
    <w:basedOn w:val="Norml"/>
    <w:link w:val="SPh-CopyrightChar"/>
    <w:qFormat/>
    <w:rsid w:val="007A49DA"/>
    <w:pPr>
      <w:spacing w:before="360" w:after="360" w:line="240" w:lineRule="auto"/>
      <w:jc w:val="right"/>
    </w:pPr>
    <w:rPr>
      <w:rFonts w:ascii="Sitka Display" w:hAnsi="Sitka Display"/>
      <w:lang w:val="hu-HU"/>
    </w:rPr>
  </w:style>
  <w:style w:type="character" w:customStyle="1" w:styleId="SPh-KeywordsChar">
    <w:name w:val="SPh-Keywords Char"/>
    <w:basedOn w:val="Bekezdsalapbettpusa"/>
    <w:link w:val="SPh-Keywords"/>
    <w:rsid w:val="007A49DA"/>
    <w:rPr>
      <w:rFonts w:ascii="Sitka Display" w:hAnsi="Sitka Display"/>
      <w:i/>
      <w:iCs/>
      <w:sz w:val="20"/>
      <w:szCs w:val="20"/>
      <w:lang w:val="hu-HU"/>
    </w:rPr>
  </w:style>
  <w:style w:type="paragraph" w:customStyle="1" w:styleId="SPh-DOI">
    <w:name w:val="SPh-DOI/УДК"/>
    <w:basedOn w:val="Norml"/>
    <w:link w:val="SPh-DOIChar"/>
    <w:qFormat/>
    <w:rsid w:val="007A49DA"/>
    <w:pPr>
      <w:spacing w:after="0" w:line="240" w:lineRule="auto"/>
      <w:jc w:val="both"/>
    </w:pPr>
    <w:rPr>
      <w:rFonts w:ascii="Sitka Display" w:hAnsi="Sitka Display"/>
      <w:b/>
      <w:bCs/>
      <w:lang w:val="hu-HU"/>
    </w:rPr>
  </w:style>
  <w:style w:type="character" w:customStyle="1" w:styleId="SPh-CopyrightChar">
    <w:name w:val="SPh-Copyright Char"/>
    <w:basedOn w:val="Bekezdsalapbettpusa"/>
    <w:link w:val="SPh-Copyright"/>
    <w:rsid w:val="007A49DA"/>
    <w:rPr>
      <w:rFonts w:ascii="Sitka Display" w:hAnsi="Sitka Display"/>
      <w:lang w:val="hu-HU"/>
    </w:rPr>
  </w:style>
  <w:style w:type="paragraph" w:customStyle="1" w:styleId="SPh-Header-Even">
    <w:name w:val="SPh- Header-Even"/>
    <w:basedOn w:val="lfej"/>
    <w:link w:val="SPh-Header-EvenChar"/>
    <w:qFormat/>
    <w:rsid w:val="007A49DA"/>
    <w:pPr>
      <w:pBdr>
        <w:bottom w:val="single" w:sz="4" w:space="1" w:color="auto"/>
      </w:pBdr>
      <w:tabs>
        <w:tab w:val="clear" w:pos="4513"/>
        <w:tab w:val="clear" w:pos="9026"/>
        <w:tab w:val="center" w:pos="3544"/>
        <w:tab w:val="left" w:pos="5574"/>
      </w:tabs>
    </w:pPr>
    <w:rPr>
      <w:rFonts w:ascii="Sitka Display" w:hAnsi="Sitka Display"/>
    </w:rPr>
  </w:style>
  <w:style w:type="character" w:customStyle="1" w:styleId="SPh-DOIChar">
    <w:name w:val="SPh-DOI/УДК Char"/>
    <w:basedOn w:val="Bekezdsalapbettpusa"/>
    <w:link w:val="SPh-DOI"/>
    <w:rsid w:val="007A49DA"/>
    <w:rPr>
      <w:rFonts w:ascii="Sitka Display" w:hAnsi="Sitka Display"/>
      <w:b/>
      <w:bCs/>
      <w:lang w:val="hu-HU"/>
    </w:rPr>
  </w:style>
  <w:style w:type="paragraph" w:customStyle="1" w:styleId="SPh-Header-Odd">
    <w:name w:val="SPh-Header-Odd"/>
    <w:basedOn w:val="lfej"/>
    <w:link w:val="SPh-Header-OddChar"/>
    <w:qFormat/>
    <w:rsid w:val="007A49DA"/>
    <w:pPr>
      <w:pBdr>
        <w:bottom w:val="single" w:sz="4" w:space="1" w:color="auto"/>
      </w:pBdr>
    </w:pPr>
    <w:rPr>
      <w:rFonts w:ascii="Sitka Display" w:hAnsi="Sitka Display"/>
      <w:lang w:val="hu-HU"/>
    </w:rPr>
  </w:style>
  <w:style w:type="character" w:customStyle="1" w:styleId="SPh-Header-EvenChar">
    <w:name w:val="SPh- Header-Even Char"/>
    <w:basedOn w:val="lfejChar"/>
    <w:link w:val="SPh-Header-Even"/>
    <w:rsid w:val="007A49DA"/>
    <w:rPr>
      <w:rFonts w:ascii="Sitka Display" w:hAnsi="Sitka Display"/>
    </w:rPr>
  </w:style>
  <w:style w:type="character" w:customStyle="1" w:styleId="SPh-Header-OddChar">
    <w:name w:val="SPh-Header-Odd Char"/>
    <w:basedOn w:val="lfejChar"/>
    <w:link w:val="SPh-Header-Odd"/>
    <w:rsid w:val="007A49DA"/>
    <w:rPr>
      <w:rFonts w:ascii="Sitka Display" w:hAnsi="Sitka Display"/>
      <w:lang w:val="hu-HU"/>
    </w:rPr>
  </w:style>
  <w:style w:type="paragraph" w:customStyle="1" w:styleId="SPh-NameOfTheSource">
    <w:name w:val="SPh-NameOfTheSource"/>
    <w:basedOn w:val="Norml"/>
    <w:link w:val="SPh-NameOfTheSourceChar"/>
    <w:qFormat/>
    <w:rsid w:val="007A49DA"/>
    <w:pPr>
      <w:spacing w:before="80" w:after="360" w:line="240" w:lineRule="auto"/>
      <w:jc w:val="both"/>
    </w:pPr>
    <w:rPr>
      <w:rFonts w:ascii="Sitka Display" w:hAnsi="Sitka Display"/>
      <w:i/>
      <w:sz w:val="18"/>
      <w:szCs w:val="18"/>
      <w:lang w:val="hu-HU"/>
    </w:rPr>
  </w:style>
  <w:style w:type="character" w:customStyle="1" w:styleId="SPh-NameOfTheSourceChar">
    <w:name w:val="SPh-NameOfTheSource Char"/>
    <w:basedOn w:val="Bekezdsalapbettpusa"/>
    <w:link w:val="SPh-NameOfTheSource"/>
    <w:rsid w:val="007A49DA"/>
    <w:rPr>
      <w:rFonts w:ascii="Sitka Display" w:hAnsi="Sitka Display"/>
      <w:i/>
      <w:sz w:val="18"/>
      <w:szCs w:val="18"/>
      <w:lang w:val="hu-HU"/>
    </w:rPr>
  </w:style>
  <w:style w:type="paragraph" w:customStyle="1" w:styleId="SPh-AbstractData">
    <w:name w:val="SPh-AbstractData"/>
    <w:basedOn w:val="Norml"/>
    <w:link w:val="SPh-AbstractDataChar"/>
    <w:autoRedefine/>
    <w:qFormat/>
    <w:rsid w:val="007A49DA"/>
    <w:pPr>
      <w:spacing w:before="120" w:after="120" w:line="240" w:lineRule="auto"/>
      <w:jc w:val="both"/>
    </w:pPr>
    <w:rPr>
      <w:rFonts w:ascii="Sitka Display" w:hAnsi="Sitka Display"/>
      <w:bCs/>
      <w:sz w:val="20"/>
      <w:szCs w:val="20"/>
    </w:rPr>
  </w:style>
  <w:style w:type="paragraph" w:customStyle="1" w:styleId="SPh-ListOfReferences">
    <w:name w:val="SPh-ListOfReferences"/>
    <w:basedOn w:val="Norml"/>
    <w:link w:val="SPh-ListOfReferencesChar"/>
    <w:qFormat/>
    <w:rsid w:val="007A49DA"/>
    <w:pPr>
      <w:spacing w:after="0" w:line="240" w:lineRule="auto"/>
      <w:ind w:left="567" w:hanging="567"/>
      <w:jc w:val="both"/>
    </w:pPr>
    <w:rPr>
      <w:rFonts w:ascii="Sitka Display" w:hAnsi="Sitka Display"/>
      <w:sz w:val="20"/>
      <w:szCs w:val="20"/>
    </w:rPr>
  </w:style>
  <w:style w:type="character" w:customStyle="1" w:styleId="SPh-AbstractDataChar">
    <w:name w:val="SPh-AbstractData Char"/>
    <w:basedOn w:val="Bekezdsalapbettpusa"/>
    <w:link w:val="SPh-AbstractData"/>
    <w:rsid w:val="007A49DA"/>
    <w:rPr>
      <w:rFonts w:ascii="Sitka Display" w:hAnsi="Sitka Display"/>
      <w:bCs/>
      <w:sz w:val="20"/>
      <w:szCs w:val="20"/>
    </w:rPr>
  </w:style>
  <w:style w:type="paragraph" w:customStyle="1" w:styleId="SPh-Review-Title">
    <w:name w:val="SPh-Review-Title"/>
    <w:basedOn w:val="Norml"/>
    <w:link w:val="SPh-Review-TitleChar"/>
    <w:qFormat/>
    <w:rsid w:val="007A49DA"/>
    <w:pPr>
      <w:spacing w:before="480" w:after="120" w:line="240" w:lineRule="auto"/>
    </w:pPr>
    <w:rPr>
      <w:rFonts w:ascii="Sitka Display" w:hAnsi="Sitka Display"/>
      <w:b/>
      <w:bCs/>
      <w:sz w:val="32"/>
      <w:szCs w:val="32"/>
    </w:rPr>
  </w:style>
  <w:style w:type="character" w:customStyle="1" w:styleId="SPh-ListOfReferencesChar">
    <w:name w:val="SPh-ListOfReferences Char"/>
    <w:basedOn w:val="Bekezdsalapbettpusa"/>
    <w:link w:val="SPh-ListOfReferences"/>
    <w:rsid w:val="007A49DA"/>
    <w:rPr>
      <w:rFonts w:ascii="Sitka Display" w:hAnsi="Sitka Display"/>
      <w:sz w:val="20"/>
      <w:szCs w:val="20"/>
    </w:rPr>
  </w:style>
  <w:style w:type="paragraph" w:customStyle="1" w:styleId="SPh-Review-Subtitle">
    <w:name w:val="SPh-Review-Subtitle"/>
    <w:basedOn w:val="Norml"/>
    <w:link w:val="SPh-Review-SubtitleChar"/>
    <w:qFormat/>
    <w:rsid w:val="007A49DA"/>
    <w:pPr>
      <w:spacing w:before="120" w:after="120" w:line="240" w:lineRule="auto"/>
    </w:pPr>
    <w:rPr>
      <w:rFonts w:ascii="Sitka Display" w:hAnsi="Sitka Display"/>
      <w:b/>
      <w:bCs/>
      <w:i/>
      <w:iCs/>
    </w:rPr>
  </w:style>
  <w:style w:type="character" w:customStyle="1" w:styleId="SPh-Review-TitleChar">
    <w:name w:val="SPh-Review-Title Char"/>
    <w:basedOn w:val="Bekezdsalapbettpusa"/>
    <w:link w:val="SPh-Review-Title"/>
    <w:rsid w:val="007A49DA"/>
    <w:rPr>
      <w:rFonts w:ascii="Sitka Display" w:hAnsi="Sitka Display"/>
      <w:b/>
      <w:bCs/>
      <w:sz w:val="32"/>
      <w:szCs w:val="32"/>
    </w:rPr>
  </w:style>
  <w:style w:type="paragraph" w:customStyle="1" w:styleId="SPh-Review-Description">
    <w:name w:val="SPh-Review-Description"/>
    <w:basedOn w:val="Norml"/>
    <w:link w:val="SPh-Review-DescriptionChar"/>
    <w:qFormat/>
    <w:rsid w:val="007A49DA"/>
    <w:pPr>
      <w:spacing w:before="120" w:after="360" w:line="240" w:lineRule="auto"/>
      <w:jc w:val="both"/>
    </w:pPr>
    <w:rPr>
      <w:rFonts w:ascii="Sitka Display" w:hAnsi="Sitka Display"/>
      <w:i/>
      <w:iCs/>
      <w:lang w:val="hu-HU"/>
    </w:rPr>
  </w:style>
  <w:style w:type="character" w:customStyle="1" w:styleId="SPh-Review-SubtitleChar">
    <w:name w:val="SPh-Review-Subtitle Char"/>
    <w:basedOn w:val="Bekezdsalapbettpusa"/>
    <w:link w:val="SPh-Review-Subtitle"/>
    <w:rsid w:val="007A49DA"/>
    <w:rPr>
      <w:rFonts w:ascii="Sitka Display" w:hAnsi="Sitka Display"/>
      <w:b/>
      <w:bCs/>
      <w:i/>
      <w:iCs/>
    </w:rPr>
  </w:style>
  <w:style w:type="paragraph" w:customStyle="1" w:styleId="SPh-Review-Data">
    <w:name w:val="SPh-Review-Data"/>
    <w:basedOn w:val="Norml"/>
    <w:link w:val="SPh-Review-DataChar"/>
    <w:qFormat/>
    <w:rsid w:val="00E177FF"/>
    <w:pPr>
      <w:spacing w:before="240" w:after="240"/>
      <w:jc w:val="both"/>
    </w:pPr>
    <w:rPr>
      <w:rFonts w:ascii="Sitka Display" w:hAnsi="Sitka Display"/>
    </w:rPr>
  </w:style>
  <w:style w:type="character" w:customStyle="1" w:styleId="SPh-Review-DescriptionChar">
    <w:name w:val="SPh-Review-Description Char"/>
    <w:basedOn w:val="Bekezdsalapbettpusa"/>
    <w:link w:val="SPh-Review-Description"/>
    <w:rsid w:val="007A49DA"/>
    <w:rPr>
      <w:rFonts w:ascii="Sitka Display" w:hAnsi="Sitka Display"/>
      <w:i/>
      <w:iCs/>
      <w:lang w:val="hu-HU"/>
    </w:rPr>
  </w:style>
  <w:style w:type="character" w:customStyle="1" w:styleId="SPh-Review-DataChar">
    <w:name w:val="SPh-Review-Data Char"/>
    <w:basedOn w:val="Bekezdsalapbettpusa"/>
    <w:link w:val="SPh-Review-Data"/>
    <w:rsid w:val="00E177FF"/>
    <w:rPr>
      <w:rFonts w:ascii="Sitka Display" w:hAnsi="Sitka Display"/>
    </w:rPr>
  </w:style>
  <w:style w:type="paragraph" w:customStyle="1" w:styleId="SPh-IrodalomLista">
    <w:name w:val="SPh-IrodalomLista"/>
    <w:basedOn w:val="Norml"/>
    <w:link w:val="SPh-IrodalomListaChar"/>
    <w:qFormat/>
    <w:rsid w:val="005A10F2"/>
    <w:pPr>
      <w:spacing w:after="0" w:line="240" w:lineRule="auto"/>
      <w:ind w:left="567" w:hanging="567"/>
      <w:jc w:val="both"/>
    </w:pPr>
    <w:rPr>
      <w:rFonts w:ascii="Sitka Display" w:hAnsi="Sitka Display"/>
      <w:sz w:val="20"/>
      <w:szCs w:val="20"/>
    </w:rPr>
  </w:style>
  <w:style w:type="character" w:customStyle="1" w:styleId="SPh-IrodalomListaChar">
    <w:name w:val="SPh-IrodalomLista Char"/>
    <w:basedOn w:val="Bekezdsalapbettpusa"/>
    <w:link w:val="SPh-IrodalomLista"/>
    <w:rsid w:val="005A10F2"/>
    <w:rPr>
      <w:rFonts w:ascii="Sitka Display" w:hAnsi="Sitka Display"/>
      <w:sz w:val="20"/>
      <w:szCs w:val="20"/>
    </w:rPr>
  </w:style>
  <w:style w:type="paragraph" w:customStyle="1" w:styleId="SPh-Szemle-Cm">
    <w:name w:val="SPh-Szemle-Cím"/>
    <w:basedOn w:val="Norml"/>
    <w:link w:val="SPh-Szemle-CmChar"/>
    <w:qFormat/>
    <w:rsid w:val="00C943B5"/>
    <w:pPr>
      <w:spacing w:before="480" w:after="120" w:line="240" w:lineRule="auto"/>
    </w:pPr>
    <w:rPr>
      <w:rFonts w:ascii="Sitka Display" w:hAnsi="Sitka Display"/>
      <w:b/>
      <w:bCs/>
      <w:sz w:val="32"/>
      <w:szCs w:val="32"/>
    </w:rPr>
  </w:style>
  <w:style w:type="character" w:customStyle="1" w:styleId="SPh-Szemle-CmChar">
    <w:name w:val="SPh-Szemle-Cím Char"/>
    <w:basedOn w:val="Bekezdsalapbettpusa"/>
    <w:link w:val="SPh-Szemle-Cm"/>
    <w:rsid w:val="00C943B5"/>
    <w:rPr>
      <w:rFonts w:ascii="Sitka Display" w:hAnsi="Sitka Display"/>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3265">
      <w:bodyDiv w:val="1"/>
      <w:marLeft w:val="0"/>
      <w:marRight w:val="0"/>
      <w:marTop w:val="0"/>
      <w:marBottom w:val="0"/>
      <w:divBdr>
        <w:top w:val="none" w:sz="0" w:space="0" w:color="auto"/>
        <w:left w:val="none" w:sz="0" w:space="0" w:color="auto"/>
        <w:bottom w:val="none" w:sz="0" w:space="0" w:color="auto"/>
        <w:right w:val="none" w:sz="0" w:space="0" w:color="auto"/>
      </w:divBdr>
    </w:div>
    <w:div w:id="833374737">
      <w:bodyDiv w:val="1"/>
      <w:marLeft w:val="0"/>
      <w:marRight w:val="0"/>
      <w:marTop w:val="0"/>
      <w:marBottom w:val="0"/>
      <w:divBdr>
        <w:top w:val="none" w:sz="0" w:space="0" w:color="auto"/>
        <w:left w:val="none" w:sz="0" w:space="0" w:color="auto"/>
        <w:bottom w:val="none" w:sz="0" w:space="0" w:color="auto"/>
        <w:right w:val="none" w:sz="0" w:space="0" w:color="auto"/>
      </w:divBdr>
      <w:divsChild>
        <w:div w:id="1961915998">
          <w:marLeft w:val="0"/>
          <w:marRight w:val="0"/>
          <w:marTop w:val="0"/>
          <w:marBottom w:val="0"/>
          <w:divBdr>
            <w:top w:val="none" w:sz="0" w:space="0" w:color="auto"/>
            <w:left w:val="none" w:sz="0" w:space="0" w:color="auto"/>
            <w:bottom w:val="none" w:sz="0" w:space="0" w:color="auto"/>
            <w:right w:val="none" w:sz="0" w:space="0" w:color="auto"/>
          </w:divBdr>
        </w:div>
        <w:div w:id="426734451">
          <w:marLeft w:val="0"/>
          <w:marRight w:val="0"/>
          <w:marTop w:val="0"/>
          <w:marBottom w:val="0"/>
          <w:divBdr>
            <w:top w:val="none" w:sz="0" w:space="0" w:color="auto"/>
            <w:left w:val="none" w:sz="0" w:space="0" w:color="auto"/>
            <w:bottom w:val="none" w:sz="0" w:space="0" w:color="auto"/>
            <w:right w:val="none" w:sz="0" w:space="0" w:color="auto"/>
          </w:divBdr>
        </w:div>
      </w:divsChild>
    </w:div>
    <w:div w:id="1416707272">
      <w:bodyDiv w:val="1"/>
      <w:marLeft w:val="0"/>
      <w:marRight w:val="0"/>
      <w:marTop w:val="0"/>
      <w:marBottom w:val="0"/>
      <w:divBdr>
        <w:top w:val="none" w:sz="0" w:space="0" w:color="auto"/>
        <w:left w:val="none" w:sz="0" w:space="0" w:color="auto"/>
        <w:bottom w:val="none" w:sz="0" w:space="0" w:color="auto"/>
        <w:right w:val="none" w:sz="0" w:space="0" w:color="auto"/>
      </w:divBdr>
      <w:divsChild>
        <w:div w:id="1218127936">
          <w:marLeft w:val="0"/>
          <w:marRight w:val="0"/>
          <w:marTop w:val="0"/>
          <w:marBottom w:val="0"/>
          <w:divBdr>
            <w:top w:val="none" w:sz="0" w:space="0" w:color="auto"/>
            <w:left w:val="none" w:sz="0" w:space="0" w:color="auto"/>
            <w:bottom w:val="none" w:sz="0" w:space="0" w:color="auto"/>
            <w:right w:val="none" w:sz="0" w:space="0" w:color="auto"/>
          </w:divBdr>
        </w:div>
        <w:div w:id="74109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93-015-9358-y" TargetMode="External"/><Relationship Id="rId13" Type="http://schemas.openxmlformats.org/officeDocument/2006/relationships/hyperlink" Target="https://doi.org/10.24144/2663-6840.2020.1.(43).313-3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arpattya.net.ua/News/80913-Zakarpatska-vidpovid-ukrainskomu-movnomu-pytanniu-" TargetMode="External"/><Relationship Id="rId17" Type="http://schemas.openxmlformats.org/officeDocument/2006/relationships/hyperlink" Target="https://zakon.rada.gov.ua/laws/show/2704-19" TargetMode="External"/><Relationship Id="rId2" Type="http://schemas.openxmlformats.org/officeDocument/2006/relationships/numbering" Target="numbering.xml"/><Relationship Id="rId16" Type="http://schemas.openxmlformats.org/officeDocument/2006/relationships/hyperlink" Target="http://www.ksh.hu/?lang=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04-19" TargetMode="External"/><Relationship Id="rId5" Type="http://schemas.openxmlformats.org/officeDocument/2006/relationships/webSettings" Target="webSettings.xml"/><Relationship Id="rId15" Type="http://schemas.openxmlformats.org/officeDocument/2006/relationships/hyperlink" Target="http://hodinkaintezet.uz.ua/edes-bus-nosztalgia-karpataljai-elonyelvi-konferenciak-jubileumain/" TargetMode="External"/><Relationship Id="rId10" Type="http://schemas.openxmlformats.org/officeDocument/2006/relationships/hyperlink" Target="http://www.ksh.hu/?lang=h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hodinkaintezet.uz.ua/edes-bus-nosztalgia-karpataljai-elonyelvi-konferenciak-jubileumain/" TargetMode="External"/><Relationship Id="rId14" Type="http://schemas.openxmlformats.org/officeDocument/2006/relationships/hyperlink" Target="https://doi.org/10.1007/s10993-015-9358-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AF50-FD52-46FF-9786-952BAB0E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2306</Words>
  <Characters>15919</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2021-11-19T13:28:00Z</dcterms:created>
  <dcterms:modified xsi:type="dcterms:W3CDTF">2026-04-10T11:45:00Z</dcterms:modified>
</cp:coreProperties>
</file>