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1B5A" w14:textId="13204017" w:rsidR="00966EC0" w:rsidRPr="0021321A" w:rsidRDefault="002D4F53" w:rsidP="0021321A">
      <w:pPr>
        <w:spacing w:after="0" w:line="240" w:lineRule="auto"/>
        <w:jc w:val="center"/>
        <w:rPr>
          <w:rFonts w:ascii="Sitka Display" w:hAnsi="Sitka Display"/>
          <w:sz w:val="40"/>
          <w:szCs w:val="40"/>
          <w:lang w:val="uk-UA"/>
        </w:rPr>
      </w:pPr>
      <w:r w:rsidRPr="0021321A">
        <w:rPr>
          <w:rFonts w:ascii="Sitka Display" w:hAnsi="Sitka Display"/>
          <w:sz w:val="40"/>
          <w:szCs w:val="40"/>
          <w:lang w:val="uk-UA"/>
        </w:rPr>
        <w:t xml:space="preserve">Зразок для розділу </w:t>
      </w:r>
      <w:r w:rsidRPr="0021321A">
        <w:rPr>
          <w:rFonts w:ascii="Sitka Display" w:hAnsi="Sitka Display"/>
          <w:b/>
          <w:sz w:val="40"/>
          <w:szCs w:val="40"/>
          <w:lang w:val="uk-UA"/>
        </w:rPr>
        <w:t>Дослідження</w:t>
      </w:r>
    </w:p>
    <w:p w14:paraId="4BB5A79E" w14:textId="77777777" w:rsidR="00966EC0" w:rsidRPr="0021321A" w:rsidRDefault="00966EC0" w:rsidP="0021321A">
      <w:pPr>
        <w:spacing w:after="0" w:line="240" w:lineRule="auto"/>
        <w:jc w:val="center"/>
        <w:rPr>
          <w:rFonts w:ascii="Sitka Display" w:hAnsi="Sitka Display"/>
          <w:sz w:val="24"/>
          <w:szCs w:val="24"/>
          <w:lang w:val="uk-UA"/>
        </w:rPr>
      </w:pPr>
    </w:p>
    <w:p w14:paraId="20545C77" w14:textId="36118058" w:rsidR="00014AFC" w:rsidRPr="0021321A" w:rsidRDefault="00602B8D" w:rsidP="0021321A">
      <w:pPr>
        <w:pStyle w:val="SPh-DOI"/>
        <w:rPr>
          <w:lang w:val="uk-UA"/>
        </w:rPr>
      </w:pPr>
      <w:r w:rsidRPr="0021321A">
        <w:rPr>
          <w:lang w:val="uk-UA"/>
        </w:rPr>
        <w:t>УДК</w:t>
      </w:r>
      <w:r w:rsidR="00204C0B" w:rsidRPr="0021321A">
        <w:rPr>
          <w:lang w:val="uk-UA"/>
        </w:rPr>
        <w:t xml:space="preserve"> </w:t>
      </w:r>
      <w:r w:rsidR="00204C0B" w:rsidRPr="0021321A">
        <w:rPr>
          <w:color w:val="FF0000"/>
          <w:lang w:val="uk-UA"/>
        </w:rPr>
        <w:t>[SPh-УДК]</w:t>
      </w:r>
    </w:p>
    <w:p w14:paraId="605E5652" w14:textId="4FFB367C" w:rsidR="005C419C" w:rsidRDefault="005C419C" w:rsidP="0021321A">
      <w:pPr>
        <w:pStyle w:val="SPh-DOI"/>
        <w:rPr>
          <w:color w:val="FF0000"/>
        </w:rPr>
      </w:pPr>
      <w:r w:rsidRPr="0021321A">
        <w:rPr>
          <w:lang w:val="uk-UA"/>
        </w:rPr>
        <w:t>DOI</w:t>
      </w:r>
      <w:r w:rsidR="00204C0B" w:rsidRPr="0021321A">
        <w:rPr>
          <w:lang w:val="uk-UA"/>
        </w:rPr>
        <w:t xml:space="preserve"> </w:t>
      </w:r>
      <w:r w:rsidR="0021321A" w:rsidRPr="004064C5">
        <w:t>10.58423/2786-6726/</w:t>
      </w:r>
      <w:r w:rsidR="0021321A" w:rsidRPr="0021321A">
        <w:rPr>
          <w:color w:val="FF0000"/>
          <w:lang w:val="uk-UA"/>
        </w:rPr>
        <w:t xml:space="preserve"> </w:t>
      </w:r>
      <w:r w:rsidR="00204C0B" w:rsidRPr="0021321A">
        <w:rPr>
          <w:color w:val="FF0000"/>
          <w:lang w:val="uk-UA"/>
        </w:rPr>
        <w:t>[SPh-DOI]</w:t>
      </w:r>
    </w:p>
    <w:p w14:paraId="3D048D5C" w14:textId="637A72B1" w:rsidR="0021321A" w:rsidRPr="0021321A" w:rsidRDefault="0021321A" w:rsidP="0021321A">
      <w:pPr>
        <w:pStyle w:val="SPh-DOI"/>
        <w:spacing w:before="120"/>
        <w:jc w:val="right"/>
      </w:pPr>
      <w:r w:rsidRPr="00614882">
        <w:rPr>
          <w:b w:val="0"/>
          <w:bCs w:val="0"/>
          <w:lang w:val="ru-RU"/>
        </w:rPr>
        <w:t xml:space="preserve">Надійшла до редакції: </w:t>
      </w:r>
      <w:r w:rsidRPr="0021321A">
        <w:rPr>
          <w:b w:val="0"/>
          <w:bCs w:val="0"/>
          <w:color w:val="EE0000"/>
        </w:rPr>
        <w:t>X</w:t>
      </w:r>
      <w:r w:rsidRPr="00614882">
        <w:rPr>
          <w:b w:val="0"/>
          <w:bCs w:val="0"/>
          <w:lang w:val="ru-RU"/>
        </w:rPr>
        <w:t>.</w:t>
      </w:r>
      <w:r w:rsidRPr="0021321A">
        <w:rPr>
          <w:b w:val="0"/>
          <w:bCs w:val="0"/>
          <w:color w:val="EE0000"/>
        </w:rPr>
        <w:t>X</w:t>
      </w:r>
      <w:r w:rsidRPr="00614882">
        <w:rPr>
          <w:b w:val="0"/>
          <w:bCs w:val="0"/>
          <w:lang w:val="ru-RU"/>
        </w:rPr>
        <w:t>.202</w:t>
      </w:r>
      <w:r w:rsidRPr="0021321A">
        <w:rPr>
          <w:b w:val="0"/>
          <w:bCs w:val="0"/>
          <w:color w:val="EE0000"/>
        </w:rPr>
        <w:t>X</w:t>
      </w:r>
      <w:r w:rsidRPr="00614882">
        <w:rPr>
          <w:b w:val="0"/>
          <w:bCs w:val="0"/>
          <w:lang w:val="ru-RU"/>
        </w:rPr>
        <w:br/>
        <w:t xml:space="preserve">Схвалено до друку: </w:t>
      </w:r>
      <w:r w:rsidRPr="0021321A">
        <w:rPr>
          <w:b w:val="0"/>
          <w:bCs w:val="0"/>
          <w:color w:val="EE0000"/>
        </w:rPr>
        <w:t>X</w:t>
      </w:r>
      <w:r w:rsidRPr="00614882">
        <w:rPr>
          <w:b w:val="0"/>
          <w:bCs w:val="0"/>
          <w:lang w:val="ru-RU"/>
        </w:rPr>
        <w:t>.</w:t>
      </w:r>
      <w:r w:rsidRPr="0021321A">
        <w:rPr>
          <w:b w:val="0"/>
          <w:bCs w:val="0"/>
          <w:color w:val="EE0000"/>
        </w:rPr>
        <w:t>X</w:t>
      </w:r>
      <w:r w:rsidRPr="00614882">
        <w:rPr>
          <w:b w:val="0"/>
          <w:bCs w:val="0"/>
          <w:lang w:val="ru-RU"/>
        </w:rPr>
        <w:t>.202</w:t>
      </w:r>
      <w:r w:rsidRPr="0021321A">
        <w:rPr>
          <w:b w:val="0"/>
          <w:bCs w:val="0"/>
          <w:color w:val="EE0000"/>
        </w:rPr>
        <w:t>X</w:t>
      </w:r>
      <w:r w:rsidRPr="00614882">
        <w:rPr>
          <w:b w:val="0"/>
          <w:bCs w:val="0"/>
          <w:lang w:val="ru-RU"/>
        </w:rPr>
        <w:br/>
        <w:t xml:space="preserve">Опубліковано: </w:t>
      </w:r>
      <w:r w:rsidRPr="0021321A">
        <w:rPr>
          <w:b w:val="0"/>
          <w:bCs w:val="0"/>
          <w:color w:val="EE0000"/>
        </w:rPr>
        <w:t>X</w:t>
      </w:r>
      <w:r w:rsidRPr="00614882">
        <w:rPr>
          <w:b w:val="0"/>
          <w:bCs w:val="0"/>
          <w:lang w:val="ru-RU"/>
        </w:rPr>
        <w:t>.</w:t>
      </w:r>
      <w:r w:rsidRPr="0021321A">
        <w:rPr>
          <w:b w:val="0"/>
          <w:bCs w:val="0"/>
          <w:color w:val="EE0000"/>
        </w:rPr>
        <w:t>X</w:t>
      </w:r>
      <w:r>
        <w:rPr>
          <w:b w:val="0"/>
          <w:bCs w:val="0"/>
        </w:rPr>
        <w:t>.202</w:t>
      </w:r>
      <w:r w:rsidRPr="0021321A">
        <w:rPr>
          <w:b w:val="0"/>
          <w:bCs w:val="0"/>
          <w:color w:val="EE0000"/>
        </w:rPr>
        <w:t>X</w:t>
      </w:r>
    </w:p>
    <w:p w14:paraId="64F3BB50" w14:textId="4418AEBB" w:rsidR="002A635E" w:rsidRPr="0021321A" w:rsidRDefault="002D4F53" w:rsidP="0021321A">
      <w:pPr>
        <w:pStyle w:val="SPh-Author"/>
        <w:spacing w:before="240"/>
        <w:rPr>
          <w:b/>
          <w:bCs w:val="0"/>
          <w:i w:val="0"/>
          <w:iCs/>
          <w:color w:val="FF0000"/>
          <w:lang w:val="uk-UA"/>
        </w:rPr>
      </w:pPr>
      <w:bookmarkStart w:id="0" w:name="_Hlk65410528"/>
      <w:bookmarkStart w:id="1" w:name="_Hlk54561042"/>
      <w:r w:rsidRPr="0021321A">
        <w:rPr>
          <w:lang w:val="uk-UA"/>
        </w:rPr>
        <w:t xml:space="preserve">ПІБ автора, ПІБ автора, ПІБ автора </w:t>
      </w:r>
      <w:r w:rsidR="00DE62C6" w:rsidRPr="0021321A">
        <w:rPr>
          <w:b/>
          <w:bCs w:val="0"/>
          <w:i w:val="0"/>
          <w:iCs/>
          <w:color w:val="FF0000"/>
          <w:lang w:val="uk-UA"/>
        </w:rPr>
        <w:t>[SPh-Author</w:t>
      </w:r>
      <w:r w:rsidR="002A635E" w:rsidRPr="0021321A">
        <w:rPr>
          <w:b/>
          <w:bCs w:val="0"/>
          <w:i w:val="0"/>
          <w:iCs/>
          <w:color w:val="FF0000"/>
          <w:lang w:val="uk-UA"/>
        </w:rPr>
        <w:t>]</w:t>
      </w:r>
      <w:bookmarkEnd w:id="0"/>
    </w:p>
    <w:bookmarkEnd w:id="1"/>
    <w:p w14:paraId="525E89A3" w14:textId="5C9ED44D" w:rsidR="00CF6628" w:rsidRPr="0021321A" w:rsidRDefault="00DC45D0" w:rsidP="0021321A">
      <w:pPr>
        <w:pStyle w:val="SPh-Title"/>
        <w:rPr>
          <w:lang w:val="uk-UA"/>
        </w:rPr>
      </w:pPr>
      <w:r w:rsidRPr="0021321A">
        <w:rPr>
          <w:lang w:val="uk-UA"/>
        </w:rPr>
        <w:t xml:space="preserve">Заголовок </w:t>
      </w:r>
      <w:r w:rsidR="002D4F53" w:rsidRPr="0021321A">
        <w:rPr>
          <w:lang w:val="uk-UA"/>
        </w:rPr>
        <w:t xml:space="preserve">статті </w:t>
      </w:r>
      <w:r w:rsidR="00286262" w:rsidRPr="0021321A">
        <w:rPr>
          <w:color w:val="FF0000"/>
          <w:lang w:val="uk-UA"/>
        </w:rPr>
        <w:t>[</w:t>
      </w:r>
      <w:r w:rsidR="00976487" w:rsidRPr="0021321A">
        <w:rPr>
          <w:color w:val="FF0000"/>
          <w:lang w:val="uk-UA"/>
        </w:rPr>
        <w:t>S</w:t>
      </w:r>
      <w:r w:rsidR="00DE62C6" w:rsidRPr="0021321A">
        <w:rPr>
          <w:color w:val="FF0000"/>
          <w:lang w:val="uk-UA"/>
        </w:rPr>
        <w:t>Ph-Title</w:t>
      </w:r>
      <w:r w:rsidR="00286262" w:rsidRPr="0021321A">
        <w:rPr>
          <w:color w:val="FF0000"/>
          <w:lang w:val="uk-UA"/>
        </w:rPr>
        <w:t>]</w:t>
      </w:r>
      <w:r w:rsidR="00286262" w:rsidRPr="0021321A">
        <w:rPr>
          <w:b w:val="0"/>
          <w:bCs w:val="0"/>
          <w:i/>
          <w:iCs/>
          <w:color w:val="FF0000"/>
          <w:lang w:val="uk-UA"/>
        </w:rPr>
        <w:t xml:space="preserve"> </w:t>
      </w:r>
    </w:p>
    <w:p w14:paraId="0E123007" w14:textId="0612A662" w:rsidR="00137AC7" w:rsidRPr="0021321A" w:rsidRDefault="002D4F53" w:rsidP="0021321A">
      <w:pPr>
        <w:pStyle w:val="SPh-Subtitle"/>
        <w:rPr>
          <w:lang w:val="uk-UA"/>
        </w:rPr>
      </w:pPr>
      <w:r w:rsidRPr="0021321A">
        <w:rPr>
          <w:lang w:val="uk-UA"/>
        </w:rPr>
        <w:t xml:space="preserve">Підзаголовок статті </w:t>
      </w:r>
      <w:r w:rsidR="00DE62C6" w:rsidRPr="0021321A">
        <w:rPr>
          <w:color w:val="FF0000"/>
          <w:lang w:val="uk-UA"/>
        </w:rPr>
        <w:t>[SPh-Subtitle</w:t>
      </w:r>
      <w:r w:rsidR="00286262" w:rsidRPr="0021321A">
        <w:rPr>
          <w:color w:val="FF0000"/>
          <w:lang w:val="uk-UA"/>
        </w:rPr>
        <w:t>]</w:t>
      </w:r>
    </w:p>
    <w:p w14:paraId="5C51F03F" w14:textId="5E4EC2BD" w:rsidR="005C419C" w:rsidRPr="0021321A" w:rsidRDefault="005C419C" w:rsidP="0021321A">
      <w:pPr>
        <w:pStyle w:val="SPh-ChapterTitle"/>
        <w:rPr>
          <w:b w:val="0"/>
          <w:bCs w:val="0"/>
          <w:i/>
          <w:iCs/>
          <w:color w:val="5736D2"/>
          <w:lang w:val="uk-UA"/>
        </w:rPr>
      </w:pPr>
      <w:bookmarkStart w:id="2" w:name="_Hlk65420173"/>
      <w:r w:rsidRPr="0021321A">
        <w:rPr>
          <w:lang w:val="uk-UA"/>
        </w:rPr>
        <w:t xml:space="preserve">1. </w:t>
      </w:r>
      <w:bookmarkStart w:id="3" w:name="_Hlk65243358"/>
      <w:r w:rsidR="00DC45D0" w:rsidRPr="0021321A">
        <w:rPr>
          <w:lang w:val="uk-UA"/>
        </w:rPr>
        <w:t xml:space="preserve">Заголовок </w:t>
      </w:r>
      <w:r w:rsidR="002D4F53" w:rsidRPr="0021321A">
        <w:rPr>
          <w:lang w:val="uk-UA"/>
        </w:rPr>
        <w:t xml:space="preserve">розділу </w:t>
      </w:r>
      <w:r w:rsidR="00DE62C6" w:rsidRPr="0021321A">
        <w:rPr>
          <w:color w:val="FF0000"/>
          <w:lang w:val="uk-UA"/>
        </w:rPr>
        <w:t>[SPh-Chapter</w:t>
      </w:r>
      <w:r w:rsidR="002D6864" w:rsidRPr="0021321A">
        <w:rPr>
          <w:color w:val="FF0000"/>
          <w:lang w:val="uk-UA"/>
        </w:rPr>
        <w:t>T</w:t>
      </w:r>
      <w:r w:rsidR="00DE62C6" w:rsidRPr="0021321A">
        <w:rPr>
          <w:color w:val="FF0000"/>
          <w:lang w:val="uk-UA"/>
        </w:rPr>
        <w:t>itle</w:t>
      </w:r>
      <w:r w:rsidR="00F02436" w:rsidRPr="0021321A">
        <w:rPr>
          <w:color w:val="FF0000"/>
          <w:lang w:val="uk-UA"/>
        </w:rPr>
        <w:t xml:space="preserve">] </w:t>
      </w:r>
      <w:bookmarkEnd w:id="3"/>
      <w:r w:rsidR="00F02436" w:rsidRPr="0021321A">
        <w:rPr>
          <w:lang w:val="uk-UA"/>
        </w:rPr>
        <w:t xml:space="preserve">– </w:t>
      </w:r>
      <w:r w:rsidR="003A41A5" w:rsidRPr="0021321A">
        <w:rPr>
          <w:b w:val="0"/>
          <w:bCs w:val="0"/>
          <w:i/>
          <w:iCs/>
          <w:color w:val="5736D2"/>
          <w:lang w:val="uk-UA"/>
        </w:rPr>
        <w:t>[</w:t>
      </w:r>
      <w:r w:rsidR="00DC45D0" w:rsidRPr="0021321A">
        <w:rPr>
          <w:b w:val="0"/>
          <w:bCs w:val="0"/>
          <w:i/>
          <w:iCs/>
          <w:color w:val="5736D2"/>
          <w:lang w:val="uk-UA"/>
        </w:rPr>
        <w:t>Заголовки розділів нумеруються послідовно. Не використовуйте відступи!</w:t>
      </w:r>
      <w:r w:rsidR="00CF6628" w:rsidRPr="0021321A">
        <w:rPr>
          <w:b w:val="0"/>
          <w:bCs w:val="0"/>
          <w:i/>
          <w:iCs/>
          <w:color w:val="5736D2"/>
          <w:lang w:val="uk-UA"/>
        </w:rPr>
        <w:t>]</w:t>
      </w:r>
    </w:p>
    <w:p w14:paraId="1B730677" w14:textId="08026323" w:rsidR="005C419C" w:rsidRPr="0021321A" w:rsidRDefault="002D4F53" w:rsidP="0021321A">
      <w:pPr>
        <w:pStyle w:val="SPh-FirstParagraph"/>
        <w:rPr>
          <w:lang w:val="uk-UA"/>
        </w:rPr>
      </w:pPr>
      <w:bookmarkStart w:id="4" w:name="_Hlk64288753"/>
      <w:bookmarkStart w:id="5" w:name="_Hlk65243390"/>
      <w:bookmarkStart w:id="6" w:name="_Hlk54119864"/>
      <w:bookmarkEnd w:id="2"/>
      <w:r w:rsidRPr="0021321A">
        <w:rPr>
          <w:lang w:val="uk-UA"/>
        </w:rPr>
        <w:t xml:space="preserve">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w:t>
      </w:r>
      <w:r w:rsidR="00F02436" w:rsidRPr="0021321A">
        <w:rPr>
          <w:b/>
          <w:bCs/>
          <w:color w:val="FF0000"/>
          <w:lang w:val="uk-UA"/>
        </w:rPr>
        <w:t>[SPh-</w:t>
      </w:r>
      <w:r w:rsidR="00EB59B5" w:rsidRPr="0021321A">
        <w:rPr>
          <w:b/>
          <w:bCs/>
          <w:color w:val="FF0000"/>
          <w:lang w:val="uk-UA"/>
        </w:rPr>
        <w:t>FirstParagraph</w:t>
      </w:r>
      <w:r w:rsidR="00F02436" w:rsidRPr="0021321A">
        <w:rPr>
          <w:b/>
          <w:bCs/>
          <w:color w:val="FF0000"/>
          <w:lang w:val="uk-UA"/>
        </w:rPr>
        <w:t>]</w:t>
      </w:r>
      <w:bookmarkEnd w:id="4"/>
      <w:r w:rsidR="00F02436" w:rsidRPr="0021321A">
        <w:rPr>
          <w:lang w:val="uk-UA"/>
        </w:rPr>
        <w:t xml:space="preserve"> </w:t>
      </w:r>
      <w:bookmarkEnd w:id="5"/>
      <w:r w:rsidR="00F02436" w:rsidRPr="0021321A">
        <w:rPr>
          <w:i/>
          <w:iCs/>
          <w:color w:val="2F5496" w:themeColor="accent1" w:themeShade="BF"/>
          <w:lang w:val="uk-UA"/>
        </w:rPr>
        <w:t xml:space="preserve">– </w:t>
      </w:r>
      <w:r w:rsidR="00CF6628" w:rsidRPr="0021321A">
        <w:rPr>
          <w:i/>
          <w:iCs/>
          <w:color w:val="5736D2"/>
          <w:lang w:val="uk-UA"/>
        </w:rPr>
        <w:t>[</w:t>
      </w:r>
      <w:r w:rsidR="00CC23FE" w:rsidRPr="0021321A">
        <w:rPr>
          <w:i/>
          <w:iCs/>
          <w:color w:val="5736D2"/>
          <w:lang w:val="uk-UA"/>
        </w:rPr>
        <w:t>Не використовуйте відступи в першому абзаці цього розділу</w:t>
      </w:r>
      <w:r w:rsidR="00CF6628" w:rsidRPr="0021321A">
        <w:rPr>
          <w:i/>
          <w:iCs/>
          <w:color w:val="5736D2"/>
          <w:lang w:val="uk-UA"/>
        </w:rPr>
        <w:t>.]</w:t>
      </w:r>
    </w:p>
    <w:bookmarkEnd w:id="6"/>
    <w:p w14:paraId="4D5B4433" w14:textId="5DDB964A" w:rsidR="005C419C" w:rsidRPr="0021321A" w:rsidRDefault="00CC23FE" w:rsidP="0021321A">
      <w:pPr>
        <w:pStyle w:val="SPh-Paragraph"/>
        <w:rPr>
          <w:lang w:val="uk-UA"/>
        </w:rPr>
      </w:pPr>
      <w:r w:rsidRPr="0021321A">
        <w:rPr>
          <w:lang w:val="uk-UA"/>
        </w:rPr>
        <w:t xml:space="preserve">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w:t>
      </w:r>
      <w:r w:rsidR="00EB59B5" w:rsidRPr="0021321A">
        <w:rPr>
          <w:b/>
          <w:bCs/>
          <w:color w:val="FF0000"/>
          <w:lang w:val="uk-UA"/>
        </w:rPr>
        <w:t>[SPh-Paragraph</w:t>
      </w:r>
      <w:r w:rsidR="00F02436" w:rsidRPr="0021321A">
        <w:rPr>
          <w:b/>
          <w:bCs/>
          <w:color w:val="FF0000"/>
          <w:lang w:val="uk-UA"/>
        </w:rPr>
        <w:t>]</w:t>
      </w:r>
    </w:p>
    <w:p w14:paraId="4B009340" w14:textId="20BD145D" w:rsidR="00EB59B5" w:rsidRPr="0021321A" w:rsidRDefault="00CC23FE" w:rsidP="0021321A">
      <w:pPr>
        <w:pStyle w:val="SPh-Paragraph"/>
        <w:rPr>
          <w:lang w:val="uk-UA"/>
        </w:rPr>
      </w:pPr>
      <w:bookmarkStart w:id="7" w:name="_Hlk65244856"/>
      <w:r w:rsidRPr="0021321A">
        <w:rPr>
          <w:i/>
          <w:iCs/>
          <w:lang w:val="uk-UA"/>
        </w:rPr>
        <w:t xml:space="preserve">Лінгвістичні дані та інші позначення </w:t>
      </w:r>
      <w:r w:rsidR="00A744F9" w:rsidRPr="0021321A">
        <w:rPr>
          <w:i/>
          <w:iCs/>
          <w:color w:val="5736D2"/>
          <w:lang w:val="uk-UA"/>
        </w:rPr>
        <w:t>[</w:t>
      </w:r>
      <w:bookmarkStart w:id="8" w:name="_Hlk65244883"/>
      <w:r w:rsidRPr="0021321A">
        <w:rPr>
          <w:i/>
          <w:iCs/>
          <w:color w:val="5736D2"/>
          <w:lang w:val="uk-UA"/>
        </w:rPr>
        <w:t>Використовуйте курсив</w:t>
      </w:r>
      <w:r w:rsidR="00370553" w:rsidRPr="0021321A">
        <w:rPr>
          <w:i/>
          <w:iCs/>
          <w:color w:val="5736D2"/>
          <w:lang w:val="uk-UA"/>
        </w:rPr>
        <w:t>.</w:t>
      </w:r>
      <w:bookmarkEnd w:id="8"/>
      <w:r w:rsidR="00A744F9" w:rsidRPr="0021321A">
        <w:rPr>
          <w:i/>
          <w:iCs/>
          <w:color w:val="5736D2"/>
          <w:lang w:val="uk-UA"/>
        </w:rPr>
        <w:t>]</w:t>
      </w:r>
      <w:r w:rsidR="00A744F9" w:rsidRPr="0021321A">
        <w:rPr>
          <w:i/>
          <w:iCs/>
          <w:color w:val="FF0000"/>
          <w:lang w:val="uk-UA"/>
        </w:rPr>
        <w:t xml:space="preserve"> </w:t>
      </w:r>
      <w:bookmarkEnd w:id="7"/>
      <w:r w:rsidRPr="0021321A">
        <w:rPr>
          <w:lang w:val="uk-UA"/>
        </w:rPr>
        <w:t>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w:t>
      </w:r>
    </w:p>
    <w:p w14:paraId="0A5FCE54" w14:textId="113868E1" w:rsidR="00415253" w:rsidRPr="0021321A" w:rsidRDefault="00CC23FE" w:rsidP="0021321A">
      <w:pPr>
        <w:pStyle w:val="SPh-Paragraph"/>
        <w:rPr>
          <w:color w:val="5736D2"/>
          <w:lang w:val="uk-UA"/>
        </w:rPr>
      </w:pPr>
      <w:bookmarkStart w:id="9" w:name="_Hlk65245484"/>
      <w:r w:rsidRPr="0021321A">
        <w:rPr>
          <w:lang w:val="uk-UA"/>
        </w:rPr>
        <w:t xml:space="preserve">Основний текст. Основний текст. </w:t>
      </w:r>
      <w:r w:rsidR="00EB59B5" w:rsidRPr="0021321A">
        <w:rPr>
          <w:lang w:val="uk-UA"/>
        </w:rPr>
        <w:t>(</w:t>
      </w:r>
      <w:r w:rsidRPr="0021321A">
        <w:rPr>
          <w:lang w:val="uk-UA"/>
        </w:rPr>
        <w:t>Посилання</w:t>
      </w:r>
      <w:r w:rsidR="00337184" w:rsidRPr="0021321A">
        <w:rPr>
          <w:lang w:val="uk-UA"/>
        </w:rPr>
        <w:t>,</w:t>
      </w:r>
      <w:r w:rsidR="00A744F9" w:rsidRPr="0021321A">
        <w:rPr>
          <w:lang w:val="uk-UA"/>
        </w:rPr>
        <w:t xml:space="preserve"> 2020</w:t>
      </w:r>
      <w:r w:rsidR="00337184" w:rsidRPr="0021321A">
        <w:rPr>
          <w:lang w:val="uk-UA"/>
        </w:rPr>
        <w:t xml:space="preserve">, </w:t>
      </w:r>
      <w:r w:rsidR="00EB59B5" w:rsidRPr="0021321A">
        <w:rPr>
          <w:lang w:val="uk-UA"/>
        </w:rPr>
        <w:t>p. 20.</w:t>
      </w:r>
      <w:r w:rsidR="00A744F9" w:rsidRPr="0021321A">
        <w:rPr>
          <w:lang w:val="uk-UA"/>
        </w:rPr>
        <w:t>)</w:t>
      </w:r>
      <w:bookmarkEnd w:id="9"/>
      <w:r w:rsidR="00C43669" w:rsidRPr="0021321A">
        <w:rPr>
          <w:lang w:val="uk-UA"/>
        </w:rPr>
        <w:t>.</w:t>
      </w:r>
      <w:r w:rsidR="00A744F9" w:rsidRPr="0021321A">
        <w:rPr>
          <w:lang w:val="uk-UA"/>
        </w:rPr>
        <w:t xml:space="preserve"> </w:t>
      </w:r>
      <w:r w:rsidR="00337184" w:rsidRPr="0021321A">
        <w:rPr>
          <w:i/>
          <w:iCs/>
          <w:color w:val="5736D2"/>
          <w:lang w:val="uk-UA"/>
        </w:rPr>
        <w:t>[</w:t>
      </w:r>
      <w:r w:rsidRPr="0021321A">
        <w:rPr>
          <w:i/>
          <w:iCs/>
          <w:color w:val="5736D2"/>
          <w:lang w:val="uk-UA"/>
        </w:rPr>
        <w:t>Посилання на текст в дужках! Посилання включає прізвище автора, рік видання, номер сторінки та скорочення слова сторінка.</w:t>
      </w:r>
      <w:r w:rsidR="00337184" w:rsidRPr="0021321A">
        <w:rPr>
          <w:i/>
          <w:iCs/>
          <w:color w:val="5736D2"/>
          <w:lang w:val="uk-UA"/>
        </w:rPr>
        <w:t xml:space="preserve">] </w:t>
      </w:r>
    </w:p>
    <w:p w14:paraId="4F235EC8" w14:textId="4E73B672" w:rsidR="00415253" w:rsidRPr="0021321A" w:rsidRDefault="00CC23FE" w:rsidP="0021321A">
      <w:pPr>
        <w:pStyle w:val="SPh-Paragraph"/>
        <w:rPr>
          <w:i/>
          <w:iCs/>
          <w:color w:val="5736D2"/>
          <w:lang w:val="uk-UA"/>
        </w:rPr>
      </w:pPr>
      <w:r w:rsidRPr="0021321A">
        <w:rPr>
          <w:lang w:val="uk-UA"/>
        </w:rPr>
        <w:lastRenderedPageBreak/>
        <w:t xml:space="preserve">Основний текст. </w:t>
      </w:r>
      <w:r w:rsidR="00415253" w:rsidRPr="0021321A">
        <w:rPr>
          <w:lang w:val="uk-UA"/>
        </w:rPr>
        <w:t>(URL1)</w:t>
      </w:r>
      <w:r w:rsidR="00A744F9" w:rsidRPr="0021321A">
        <w:rPr>
          <w:lang w:val="uk-UA"/>
        </w:rPr>
        <w:t>.</w:t>
      </w:r>
      <w:r w:rsidR="00415253" w:rsidRPr="0021321A">
        <w:rPr>
          <w:lang w:val="uk-UA"/>
        </w:rPr>
        <w:t xml:space="preserve"> </w:t>
      </w:r>
      <w:r w:rsidR="00415253" w:rsidRPr="0021321A">
        <w:rPr>
          <w:i/>
          <w:iCs/>
          <w:color w:val="5736D2"/>
          <w:lang w:val="uk-UA"/>
        </w:rPr>
        <w:t>[</w:t>
      </w:r>
      <w:r w:rsidRPr="0021321A">
        <w:rPr>
          <w:i/>
          <w:iCs/>
          <w:color w:val="5736D2"/>
          <w:lang w:val="uk-UA"/>
        </w:rPr>
        <w:t>Посилання на веб-сторінки в тексті подавати тільки у формі (URL1) (URL2) і т.д.. Вказуйте повну URL-адресу в самому кінці списку використаних джерел</w:t>
      </w:r>
      <w:r w:rsidR="00EB59B5" w:rsidRPr="0021321A">
        <w:rPr>
          <w:i/>
          <w:iCs/>
          <w:color w:val="5736D2"/>
          <w:lang w:val="uk-UA"/>
        </w:rPr>
        <w:t>.</w:t>
      </w:r>
      <w:r w:rsidR="00415253" w:rsidRPr="0021321A">
        <w:rPr>
          <w:i/>
          <w:iCs/>
          <w:color w:val="5736D2"/>
          <w:lang w:val="uk-UA"/>
        </w:rPr>
        <w:t xml:space="preserve">] </w:t>
      </w:r>
    </w:p>
    <w:p w14:paraId="656FB3FB" w14:textId="24EFA5AD" w:rsidR="00EB59B5" w:rsidRPr="0021321A" w:rsidRDefault="00CC23FE" w:rsidP="0021321A">
      <w:pPr>
        <w:pStyle w:val="SPh-Paragraph"/>
        <w:rPr>
          <w:lang w:val="uk-UA"/>
        </w:rPr>
      </w:pPr>
      <w:r w:rsidRPr="0021321A">
        <w:rPr>
          <w:lang w:val="uk-UA"/>
        </w:rPr>
        <w:t>Основний текст. Основний текст</w:t>
      </w:r>
      <w:r w:rsidR="00415253" w:rsidRPr="0021321A">
        <w:rPr>
          <w:lang w:val="uk-UA"/>
        </w:rPr>
        <w:t>.</w:t>
      </w:r>
      <w:r w:rsidR="00415253" w:rsidRPr="0021321A">
        <w:rPr>
          <w:rStyle w:val="Lbjegyzet-hivatkozs"/>
          <w:lang w:val="uk-UA"/>
        </w:rPr>
        <w:footnoteReference w:id="1"/>
      </w:r>
      <w:r w:rsidR="00415253" w:rsidRPr="0021321A">
        <w:rPr>
          <w:lang w:val="uk-UA"/>
        </w:rPr>
        <w:t xml:space="preserve"> </w:t>
      </w:r>
      <w:r w:rsidR="00415253" w:rsidRPr="0021321A">
        <w:rPr>
          <w:i/>
          <w:iCs/>
          <w:color w:val="5736D2"/>
          <w:lang w:val="uk-UA"/>
        </w:rPr>
        <w:t>[</w:t>
      </w:r>
      <w:r w:rsidRPr="0021321A">
        <w:rPr>
          <w:i/>
          <w:iCs/>
          <w:color w:val="5736D2"/>
          <w:lang w:val="uk-UA"/>
        </w:rPr>
        <w:t>Використовуйте виноску тільки тоді, коли це абсолютно необхідно. Щоб створити виноску, див. виноску внизу сторінки.</w:t>
      </w:r>
      <w:r w:rsidR="00415253" w:rsidRPr="0021321A">
        <w:rPr>
          <w:i/>
          <w:iCs/>
          <w:color w:val="5736D2"/>
          <w:lang w:val="uk-UA"/>
        </w:rPr>
        <w:t>]</w:t>
      </w:r>
      <w:r w:rsidR="00415253" w:rsidRPr="0021321A">
        <w:rPr>
          <w:lang w:val="uk-UA"/>
        </w:rPr>
        <w:t xml:space="preserve"> </w:t>
      </w:r>
    </w:p>
    <w:p w14:paraId="726B0F10" w14:textId="0261087D" w:rsidR="00EB59B5" w:rsidRPr="0021321A" w:rsidRDefault="00CC23FE" w:rsidP="0021321A">
      <w:pPr>
        <w:pStyle w:val="SPh-Paragraph"/>
        <w:rPr>
          <w:lang w:val="uk-UA"/>
        </w:rPr>
      </w:pPr>
      <w:r w:rsidRPr="0021321A">
        <w:rPr>
          <w:lang w:val="uk-UA"/>
        </w:rPr>
        <w:t>Основний текст. Основний текст. Основний текст. Основний текст.</w:t>
      </w:r>
    </w:p>
    <w:p w14:paraId="14C5A085" w14:textId="60D27565" w:rsidR="00137AC7" w:rsidRPr="0021321A" w:rsidRDefault="00CC23FE" w:rsidP="0021321A">
      <w:pPr>
        <w:pStyle w:val="SPh-Paragraph"/>
        <w:rPr>
          <w:lang w:val="uk-UA"/>
        </w:rPr>
      </w:pPr>
      <w:r w:rsidRPr="0021321A">
        <w:rPr>
          <w:lang w:val="uk-UA"/>
        </w:rPr>
        <w:t>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w:t>
      </w:r>
    </w:p>
    <w:p w14:paraId="55178AF4" w14:textId="1303BB9D" w:rsidR="00D42AFB" w:rsidRPr="0021321A" w:rsidRDefault="00CC23FE" w:rsidP="0021321A">
      <w:pPr>
        <w:spacing w:before="360" w:after="120" w:line="240" w:lineRule="auto"/>
        <w:jc w:val="center"/>
        <w:rPr>
          <w:rStyle w:val="SPh-TableFigure-TitleChar"/>
        </w:rPr>
      </w:pPr>
      <w:bookmarkStart w:id="10" w:name="_Hlk65409208"/>
      <w:r w:rsidRPr="0021321A">
        <w:rPr>
          <w:rStyle w:val="SPh-TableFigure-NumberChar"/>
          <w:lang w:val="uk-UA"/>
        </w:rPr>
        <w:t xml:space="preserve">Рисунок </w:t>
      </w:r>
      <w:r w:rsidR="001E629F" w:rsidRPr="0021321A">
        <w:rPr>
          <w:rStyle w:val="SPh-TableFigure-NumberChar"/>
          <w:lang w:val="uk-UA"/>
        </w:rPr>
        <w:t>1</w:t>
      </w:r>
      <w:r w:rsidR="00D42AFB" w:rsidRPr="0021321A">
        <w:rPr>
          <w:rStyle w:val="SPh-TableFigure-NumberChar"/>
          <w:lang w:val="uk-UA"/>
        </w:rPr>
        <w:t>.</w:t>
      </w:r>
      <w:r w:rsidR="00D42AFB" w:rsidRPr="0021321A">
        <w:rPr>
          <w:rFonts w:ascii="Sitka Display" w:hAnsi="Sitka Display"/>
          <w:lang w:val="uk-UA"/>
        </w:rPr>
        <w:t xml:space="preserve"> </w:t>
      </w:r>
      <w:r w:rsidR="00DC45D0" w:rsidRPr="0021321A">
        <w:rPr>
          <w:rStyle w:val="SPh-TableFigure-TitleChar"/>
          <w:lang w:val="uk-UA"/>
        </w:rPr>
        <w:t xml:space="preserve">Заголовок </w:t>
      </w:r>
      <w:r w:rsidRPr="0021321A">
        <w:rPr>
          <w:rStyle w:val="SPh-TableFigure-TitleChar"/>
          <w:lang w:val="uk-UA"/>
        </w:rPr>
        <w:t>рисунка</w:t>
      </w:r>
    </w:p>
    <w:bookmarkEnd w:id="10"/>
    <w:p w14:paraId="033AA7E8" w14:textId="42560D0E" w:rsidR="00D42AFB" w:rsidRPr="0021321A" w:rsidRDefault="00CC23FE" w:rsidP="0021321A">
      <w:pPr>
        <w:spacing w:after="0" w:line="240" w:lineRule="auto"/>
        <w:jc w:val="center"/>
        <w:rPr>
          <w:rFonts w:ascii="Sitka Display" w:hAnsi="Sitka Display"/>
          <w:i/>
          <w:color w:val="5736D2"/>
          <w:lang w:val="uk-UA"/>
        </w:rPr>
      </w:pPr>
      <w:r w:rsidRPr="0021321A">
        <w:rPr>
          <w:rFonts w:ascii="Sitka Display" w:hAnsi="Sitka Display"/>
          <w:i/>
          <w:color w:val="5736D2"/>
          <w:lang w:val="uk-UA"/>
        </w:rPr>
        <w:t>Розташування малюнка. - При редагуванні таблиці, а також при вставці рисунків і фотографій враховуйте розмір сторінки, яку ми робимо. Прикріпіть малюнки в редагованому форматі у файлі Excel, що містить дані.</w:t>
      </w:r>
    </w:p>
    <w:p w14:paraId="104CF972" w14:textId="56B8515A" w:rsidR="00D97753" w:rsidRPr="0021321A" w:rsidRDefault="00CC23FE" w:rsidP="0021321A">
      <w:pPr>
        <w:pStyle w:val="SPh-NameOfTheSource"/>
      </w:pPr>
      <w:r w:rsidRPr="0021321A">
        <w:rPr>
          <w:lang w:val="uk-UA"/>
        </w:rPr>
        <w:t xml:space="preserve">Джерело: </w:t>
      </w:r>
      <w:r w:rsidR="00DC45D0" w:rsidRPr="0021321A">
        <w:rPr>
          <w:lang w:val="uk-UA"/>
        </w:rPr>
        <w:t xml:space="preserve">Заголовок </w:t>
      </w:r>
      <w:r w:rsidRPr="0021321A">
        <w:rPr>
          <w:lang w:val="uk-UA"/>
        </w:rPr>
        <w:t>джерела</w:t>
      </w:r>
    </w:p>
    <w:p w14:paraId="716E161A" w14:textId="3BAEEFDD" w:rsidR="00BE412C" w:rsidRPr="0021321A" w:rsidRDefault="00CC23FE" w:rsidP="0021321A">
      <w:pPr>
        <w:tabs>
          <w:tab w:val="center" w:pos="3543"/>
          <w:tab w:val="left" w:pos="5349"/>
        </w:tabs>
        <w:spacing w:before="360" w:after="120" w:line="240" w:lineRule="auto"/>
        <w:jc w:val="center"/>
        <w:rPr>
          <w:rFonts w:ascii="Sitka Display" w:hAnsi="Sitka Display"/>
          <w:lang w:val="hu-HU"/>
        </w:rPr>
      </w:pPr>
      <w:r w:rsidRPr="0021321A">
        <w:rPr>
          <w:rStyle w:val="SPh-TableFigure-NumberChar"/>
          <w:lang w:val="uk-UA"/>
        </w:rPr>
        <w:t xml:space="preserve">Таблиця </w:t>
      </w:r>
      <w:r w:rsidR="001E629F" w:rsidRPr="0021321A">
        <w:rPr>
          <w:rStyle w:val="SPh-TableFigure-NumberChar"/>
          <w:lang w:val="uk-UA"/>
        </w:rPr>
        <w:t>1.</w:t>
      </w:r>
      <w:r w:rsidR="001E629F" w:rsidRPr="0021321A">
        <w:rPr>
          <w:rFonts w:ascii="Sitka Display" w:hAnsi="Sitka Display"/>
          <w:lang w:val="uk-UA"/>
        </w:rPr>
        <w:t xml:space="preserve"> </w:t>
      </w:r>
      <w:r w:rsidR="00DC45D0" w:rsidRPr="0021321A">
        <w:rPr>
          <w:rStyle w:val="SPh-TableFigure-TitleChar"/>
          <w:lang w:val="uk-UA"/>
        </w:rPr>
        <w:t xml:space="preserve">Заголовок </w:t>
      </w:r>
      <w:r w:rsidRPr="0021321A">
        <w:rPr>
          <w:rStyle w:val="SPh-TableFigure-TitleChar"/>
          <w:lang w:val="uk-UA"/>
        </w:rPr>
        <w:t>таблиці</w:t>
      </w:r>
    </w:p>
    <w:tbl>
      <w:tblPr>
        <w:tblStyle w:val="Rcsostblzat"/>
        <w:tblW w:w="0" w:type="auto"/>
        <w:tblLook w:val="04A0" w:firstRow="1" w:lastRow="0" w:firstColumn="1" w:lastColumn="0" w:noHBand="0" w:noVBand="1"/>
      </w:tblPr>
      <w:tblGrid>
        <w:gridCol w:w="2358"/>
        <w:gridCol w:w="2359"/>
        <w:gridCol w:w="2359"/>
      </w:tblGrid>
      <w:tr w:rsidR="00286262" w:rsidRPr="0021321A" w14:paraId="33B78A16" w14:textId="77777777" w:rsidTr="00BE412C">
        <w:tc>
          <w:tcPr>
            <w:tcW w:w="2358" w:type="dxa"/>
          </w:tcPr>
          <w:p w14:paraId="5E6EC8B3" w14:textId="2E0A5283" w:rsidR="00BE412C" w:rsidRPr="0021321A" w:rsidRDefault="0041259A" w:rsidP="0021321A">
            <w:pPr>
              <w:jc w:val="center"/>
              <w:rPr>
                <w:rFonts w:ascii="Sitka Display" w:hAnsi="Sitka Display"/>
                <w:b/>
                <w:bCs/>
                <w:sz w:val="20"/>
                <w:szCs w:val="20"/>
                <w:lang w:val="uk-UA"/>
              </w:rPr>
            </w:pPr>
            <w:r w:rsidRPr="0021321A">
              <w:rPr>
                <w:rFonts w:ascii="Sitka Display" w:hAnsi="Sitka Display"/>
                <w:b/>
                <w:bCs/>
                <w:sz w:val="20"/>
                <w:szCs w:val="20"/>
                <w:lang w:val="uk-UA"/>
              </w:rPr>
              <w:t>Текст заголовка таблиці</w:t>
            </w:r>
          </w:p>
        </w:tc>
        <w:tc>
          <w:tcPr>
            <w:tcW w:w="2359" w:type="dxa"/>
          </w:tcPr>
          <w:p w14:paraId="5B1658E7" w14:textId="192E9131" w:rsidR="00BE412C" w:rsidRPr="0021321A" w:rsidRDefault="0041259A" w:rsidP="0021321A">
            <w:pPr>
              <w:jc w:val="center"/>
              <w:rPr>
                <w:rFonts w:ascii="Sitka Display" w:hAnsi="Sitka Display"/>
                <w:b/>
                <w:bCs/>
                <w:sz w:val="20"/>
                <w:szCs w:val="20"/>
                <w:lang w:val="uk-UA"/>
              </w:rPr>
            </w:pPr>
            <w:r w:rsidRPr="0021321A">
              <w:rPr>
                <w:rFonts w:ascii="Sitka Display" w:hAnsi="Sitka Display"/>
                <w:b/>
                <w:bCs/>
                <w:sz w:val="20"/>
                <w:szCs w:val="20"/>
                <w:lang w:val="uk-UA"/>
              </w:rPr>
              <w:t>Текст заголовка таблиці</w:t>
            </w:r>
          </w:p>
        </w:tc>
        <w:tc>
          <w:tcPr>
            <w:tcW w:w="2359" w:type="dxa"/>
          </w:tcPr>
          <w:p w14:paraId="035D7754" w14:textId="017F1B72" w:rsidR="00BE412C" w:rsidRPr="0021321A" w:rsidRDefault="0041259A" w:rsidP="0021321A">
            <w:pPr>
              <w:jc w:val="center"/>
              <w:rPr>
                <w:rFonts w:ascii="Sitka Display" w:hAnsi="Sitka Display"/>
                <w:b/>
                <w:bCs/>
                <w:sz w:val="20"/>
                <w:szCs w:val="20"/>
                <w:lang w:val="uk-UA"/>
              </w:rPr>
            </w:pPr>
            <w:r w:rsidRPr="0021321A">
              <w:rPr>
                <w:rFonts w:ascii="Sitka Display" w:hAnsi="Sitka Display"/>
                <w:b/>
                <w:bCs/>
                <w:sz w:val="20"/>
                <w:szCs w:val="20"/>
                <w:lang w:val="uk-UA"/>
              </w:rPr>
              <w:t>Текст заголовка таблиці</w:t>
            </w:r>
          </w:p>
        </w:tc>
      </w:tr>
      <w:tr w:rsidR="00286262" w:rsidRPr="0021321A" w14:paraId="61234928" w14:textId="77777777" w:rsidTr="00BE412C">
        <w:tc>
          <w:tcPr>
            <w:tcW w:w="2358" w:type="dxa"/>
          </w:tcPr>
          <w:p w14:paraId="23394D27" w14:textId="2E0AF9CE" w:rsidR="00BE412C" w:rsidRPr="0021321A" w:rsidRDefault="00BE412C" w:rsidP="0021321A">
            <w:pPr>
              <w:jc w:val="center"/>
              <w:rPr>
                <w:rFonts w:ascii="Sitka Display" w:hAnsi="Sitka Display"/>
                <w:sz w:val="20"/>
                <w:szCs w:val="20"/>
                <w:lang w:val="uk-UA"/>
              </w:rPr>
            </w:pPr>
          </w:p>
        </w:tc>
        <w:tc>
          <w:tcPr>
            <w:tcW w:w="2359" w:type="dxa"/>
          </w:tcPr>
          <w:p w14:paraId="68519EDE" w14:textId="77777777" w:rsidR="00BE412C" w:rsidRPr="0021321A" w:rsidRDefault="00BE412C" w:rsidP="0021321A">
            <w:pPr>
              <w:jc w:val="center"/>
              <w:rPr>
                <w:rFonts w:ascii="Sitka Display" w:hAnsi="Sitka Display"/>
                <w:sz w:val="20"/>
                <w:szCs w:val="20"/>
                <w:lang w:val="uk-UA"/>
              </w:rPr>
            </w:pPr>
          </w:p>
        </w:tc>
        <w:tc>
          <w:tcPr>
            <w:tcW w:w="2359" w:type="dxa"/>
          </w:tcPr>
          <w:p w14:paraId="1E48925A" w14:textId="77777777" w:rsidR="00BE412C" w:rsidRPr="0021321A" w:rsidRDefault="00BE412C" w:rsidP="0021321A">
            <w:pPr>
              <w:jc w:val="center"/>
              <w:rPr>
                <w:rFonts w:ascii="Sitka Display" w:hAnsi="Sitka Display"/>
                <w:sz w:val="20"/>
                <w:szCs w:val="20"/>
                <w:lang w:val="uk-UA"/>
              </w:rPr>
            </w:pPr>
          </w:p>
        </w:tc>
      </w:tr>
      <w:tr w:rsidR="00286262" w:rsidRPr="0021321A" w14:paraId="43A6C26B" w14:textId="77777777" w:rsidTr="00BE412C">
        <w:tc>
          <w:tcPr>
            <w:tcW w:w="2358" w:type="dxa"/>
          </w:tcPr>
          <w:p w14:paraId="21BA61CB" w14:textId="77777777" w:rsidR="00BE412C" w:rsidRPr="0021321A" w:rsidRDefault="00BE412C" w:rsidP="0021321A">
            <w:pPr>
              <w:jc w:val="center"/>
              <w:rPr>
                <w:rFonts w:ascii="Sitka Display" w:hAnsi="Sitka Display"/>
                <w:sz w:val="20"/>
                <w:szCs w:val="20"/>
                <w:lang w:val="uk-UA"/>
              </w:rPr>
            </w:pPr>
          </w:p>
        </w:tc>
        <w:tc>
          <w:tcPr>
            <w:tcW w:w="2359" w:type="dxa"/>
          </w:tcPr>
          <w:p w14:paraId="06466F8F" w14:textId="77777777" w:rsidR="00BE412C" w:rsidRPr="0021321A" w:rsidRDefault="00BE412C" w:rsidP="0021321A">
            <w:pPr>
              <w:jc w:val="center"/>
              <w:rPr>
                <w:rFonts w:ascii="Sitka Display" w:hAnsi="Sitka Display"/>
                <w:sz w:val="20"/>
                <w:szCs w:val="20"/>
                <w:lang w:val="uk-UA"/>
              </w:rPr>
            </w:pPr>
          </w:p>
        </w:tc>
        <w:tc>
          <w:tcPr>
            <w:tcW w:w="2359" w:type="dxa"/>
          </w:tcPr>
          <w:p w14:paraId="57326703" w14:textId="77777777" w:rsidR="00BE412C" w:rsidRPr="0021321A" w:rsidRDefault="00BE412C" w:rsidP="0021321A">
            <w:pPr>
              <w:jc w:val="center"/>
              <w:rPr>
                <w:rFonts w:ascii="Sitka Display" w:hAnsi="Sitka Display"/>
                <w:sz w:val="20"/>
                <w:szCs w:val="20"/>
                <w:lang w:val="uk-UA"/>
              </w:rPr>
            </w:pPr>
          </w:p>
        </w:tc>
      </w:tr>
      <w:tr w:rsidR="002A457F" w:rsidRPr="0021321A" w14:paraId="187DEC99" w14:textId="77777777" w:rsidTr="00BE412C">
        <w:tc>
          <w:tcPr>
            <w:tcW w:w="2358" w:type="dxa"/>
          </w:tcPr>
          <w:p w14:paraId="637D65B7" w14:textId="77777777" w:rsidR="002A457F" w:rsidRPr="0021321A" w:rsidRDefault="002A457F" w:rsidP="0021321A">
            <w:pPr>
              <w:jc w:val="center"/>
              <w:rPr>
                <w:rFonts w:ascii="Sitka Display" w:hAnsi="Sitka Display"/>
                <w:sz w:val="20"/>
                <w:szCs w:val="20"/>
                <w:lang w:val="uk-UA"/>
              </w:rPr>
            </w:pPr>
          </w:p>
        </w:tc>
        <w:tc>
          <w:tcPr>
            <w:tcW w:w="2359" w:type="dxa"/>
          </w:tcPr>
          <w:p w14:paraId="5CB40A46" w14:textId="77777777" w:rsidR="002A457F" w:rsidRPr="0021321A" w:rsidRDefault="002A457F" w:rsidP="0021321A">
            <w:pPr>
              <w:jc w:val="center"/>
              <w:rPr>
                <w:rFonts w:ascii="Sitka Display" w:hAnsi="Sitka Display"/>
                <w:sz w:val="20"/>
                <w:szCs w:val="20"/>
                <w:lang w:val="uk-UA"/>
              </w:rPr>
            </w:pPr>
          </w:p>
        </w:tc>
        <w:tc>
          <w:tcPr>
            <w:tcW w:w="2359" w:type="dxa"/>
          </w:tcPr>
          <w:p w14:paraId="01FB15BF" w14:textId="77777777" w:rsidR="002A457F" w:rsidRPr="0021321A" w:rsidRDefault="002A457F" w:rsidP="0021321A">
            <w:pPr>
              <w:jc w:val="center"/>
              <w:rPr>
                <w:rFonts w:ascii="Sitka Display" w:hAnsi="Sitka Display"/>
                <w:sz w:val="20"/>
                <w:szCs w:val="20"/>
                <w:lang w:val="uk-UA"/>
              </w:rPr>
            </w:pPr>
          </w:p>
        </w:tc>
      </w:tr>
      <w:tr w:rsidR="000D06FB" w:rsidRPr="0021321A" w14:paraId="1588E1CA" w14:textId="77777777" w:rsidTr="00BE412C">
        <w:tc>
          <w:tcPr>
            <w:tcW w:w="2358" w:type="dxa"/>
          </w:tcPr>
          <w:p w14:paraId="71435D13" w14:textId="77777777" w:rsidR="000D06FB" w:rsidRPr="0021321A" w:rsidRDefault="000D06FB" w:rsidP="0021321A">
            <w:pPr>
              <w:jc w:val="center"/>
              <w:rPr>
                <w:rFonts w:ascii="Sitka Display" w:hAnsi="Sitka Display"/>
                <w:sz w:val="20"/>
                <w:szCs w:val="20"/>
                <w:lang w:val="uk-UA"/>
              </w:rPr>
            </w:pPr>
          </w:p>
        </w:tc>
        <w:tc>
          <w:tcPr>
            <w:tcW w:w="2359" w:type="dxa"/>
          </w:tcPr>
          <w:p w14:paraId="4056A028" w14:textId="77777777" w:rsidR="000D06FB" w:rsidRPr="0021321A" w:rsidRDefault="000D06FB" w:rsidP="0021321A">
            <w:pPr>
              <w:jc w:val="center"/>
              <w:rPr>
                <w:rFonts w:ascii="Sitka Display" w:hAnsi="Sitka Display"/>
                <w:sz w:val="20"/>
                <w:szCs w:val="20"/>
                <w:lang w:val="uk-UA"/>
              </w:rPr>
            </w:pPr>
          </w:p>
        </w:tc>
        <w:tc>
          <w:tcPr>
            <w:tcW w:w="2359" w:type="dxa"/>
          </w:tcPr>
          <w:p w14:paraId="564AFAEB" w14:textId="77777777" w:rsidR="000D06FB" w:rsidRPr="0021321A" w:rsidRDefault="000D06FB" w:rsidP="0021321A">
            <w:pPr>
              <w:jc w:val="center"/>
              <w:rPr>
                <w:rFonts w:ascii="Sitka Display" w:hAnsi="Sitka Display"/>
                <w:sz w:val="20"/>
                <w:szCs w:val="20"/>
                <w:lang w:val="uk-UA"/>
              </w:rPr>
            </w:pPr>
          </w:p>
        </w:tc>
      </w:tr>
    </w:tbl>
    <w:p w14:paraId="4233E7CD" w14:textId="3347C295" w:rsidR="000D06FB" w:rsidRPr="0021321A" w:rsidRDefault="0041259A" w:rsidP="0021321A">
      <w:pPr>
        <w:pStyle w:val="SPh-NameOfTheSource"/>
      </w:pPr>
      <w:r w:rsidRPr="0021321A">
        <w:rPr>
          <w:lang w:val="uk-UA"/>
        </w:rPr>
        <w:t xml:space="preserve">Джерело: </w:t>
      </w:r>
      <w:r w:rsidR="00DC45D0" w:rsidRPr="0021321A">
        <w:rPr>
          <w:lang w:val="uk-UA"/>
        </w:rPr>
        <w:t xml:space="preserve">Заголовок </w:t>
      </w:r>
      <w:r w:rsidRPr="0021321A">
        <w:rPr>
          <w:lang w:val="uk-UA"/>
        </w:rPr>
        <w:t>джерела</w:t>
      </w:r>
    </w:p>
    <w:p w14:paraId="145C66CF" w14:textId="7BF1FEAD" w:rsidR="00D97753" w:rsidRPr="0021321A" w:rsidRDefault="0041259A" w:rsidP="0021321A">
      <w:pPr>
        <w:spacing w:before="360" w:after="120" w:line="240" w:lineRule="auto"/>
        <w:jc w:val="center"/>
        <w:rPr>
          <w:rStyle w:val="SPh-TableFigure-TitleChar"/>
        </w:rPr>
      </w:pPr>
      <w:r w:rsidRPr="0021321A">
        <w:rPr>
          <w:rStyle w:val="SPh-TableFigure-NumberChar"/>
          <w:lang w:val="uk-UA"/>
        </w:rPr>
        <w:t xml:space="preserve">Зображення </w:t>
      </w:r>
      <w:r w:rsidR="0053312C" w:rsidRPr="0021321A">
        <w:rPr>
          <w:rStyle w:val="SPh-TableFigure-NumberChar"/>
          <w:lang w:val="uk-UA"/>
        </w:rPr>
        <w:t>1</w:t>
      </w:r>
      <w:r w:rsidR="00D97753" w:rsidRPr="0021321A">
        <w:rPr>
          <w:rStyle w:val="SPh-TableFigure-NumberChar"/>
          <w:lang w:val="uk-UA"/>
        </w:rPr>
        <w:t>.</w:t>
      </w:r>
      <w:r w:rsidR="0053312C" w:rsidRPr="0021321A">
        <w:rPr>
          <w:rFonts w:ascii="Sitka Display" w:hAnsi="Sitka Display"/>
          <w:lang w:val="uk-UA"/>
        </w:rPr>
        <w:t xml:space="preserve"> </w:t>
      </w:r>
      <w:r w:rsidR="00DC45D0" w:rsidRPr="0021321A">
        <w:rPr>
          <w:rStyle w:val="SPh-TableFigure-TitleChar"/>
          <w:lang w:val="uk-UA"/>
        </w:rPr>
        <w:t xml:space="preserve">Заголовок </w:t>
      </w:r>
      <w:r w:rsidRPr="0021321A">
        <w:rPr>
          <w:rStyle w:val="SPh-TableFigure-TitleChar"/>
          <w:lang w:val="uk-UA"/>
        </w:rPr>
        <w:t>зображення</w:t>
      </w:r>
    </w:p>
    <w:p w14:paraId="61373B29" w14:textId="09727EF9" w:rsidR="0053312C" w:rsidRPr="0021321A" w:rsidRDefault="0041259A" w:rsidP="0021321A">
      <w:pPr>
        <w:pStyle w:val="SPh-NameOfTheSource"/>
        <w:rPr>
          <w:iCs/>
          <w:color w:val="5736D2"/>
          <w:sz w:val="22"/>
          <w:szCs w:val="20"/>
          <w:lang w:val="uk-UA"/>
        </w:rPr>
      </w:pPr>
      <w:r w:rsidRPr="0021321A">
        <w:rPr>
          <w:iCs/>
          <w:color w:val="5736D2"/>
          <w:sz w:val="22"/>
          <w:szCs w:val="20"/>
          <w:lang w:val="uk-UA"/>
        </w:rPr>
        <w:t>Місце розташування зображення. - Надсилайте зображення у високій якості (мінімум 300 dpi), у форматі .jpg, пронумеровані, окремим файлом.</w:t>
      </w:r>
    </w:p>
    <w:p w14:paraId="5DEAA7B9" w14:textId="19A74C6A" w:rsidR="0053312C" w:rsidRPr="0021321A" w:rsidRDefault="0041259A" w:rsidP="0021321A">
      <w:pPr>
        <w:pStyle w:val="SPh-NameOfTheSource"/>
      </w:pPr>
      <w:r w:rsidRPr="0021321A">
        <w:rPr>
          <w:lang w:val="uk-UA"/>
        </w:rPr>
        <w:t xml:space="preserve">Джерело: </w:t>
      </w:r>
      <w:r w:rsidR="00DC45D0" w:rsidRPr="0021321A">
        <w:rPr>
          <w:lang w:val="uk-UA"/>
        </w:rPr>
        <w:t>Заголовок</w:t>
      </w:r>
      <w:r w:rsidRPr="0021321A">
        <w:rPr>
          <w:lang w:val="uk-UA"/>
        </w:rPr>
        <w:t xml:space="preserve"> джерела</w:t>
      </w:r>
    </w:p>
    <w:p w14:paraId="587B7E8A" w14:textId="3379C8C3" w:rsidR="00BE412C" w:rsidRPr="0021321A" w:rsidRDefault="00FA0FEB" w:rsidP="0021321A">
      <w:pPr>
        <w:pStyle w:val="SPh-ChapterTitle"/>
        <w:rPr>
          <w:lang w:val="uk-UA"/>
        </w:rPr>
      </w:pPr>
      <w:r w:rsidRPr="0021321A">
        <w:rPr>
          <w:lang w:val="uk-UA"/>
        </w:rPr>
        <w:lastRenderedPageBreak/>
        <w:t xml:space="preserve">2. </w:t>
      </w:r>
      <w:r w:rsidR="00DC45D0" w:rsidRPr="0021321A">
        <w:rPr>
          <w:lang w:val="uk-UA"/>
        </w:rPr>
        <w:t xml:space="preserve">Заголовок </w:t>
      </w:r>
      <w:r w:rsidR="002A457F" w:rsidRPr="0021321A">
        <w:rPr>
          <w:lang w:val="uk-UA"/>
        </w:rPr>
        <w:t xml:space="preserve">розділу </w:t>
      </w:r>
      <w:r w:rsidRPr="0021321A">
        <w:rPr>
          <w:color w:val="FF0000"/>
          <w:lang w:val="uk-UA"/>
        </w:rPr>
        <w:t>[SPh-ChapterTitle</w:t>
      </w:r>
      <w:r w:rsidR="002E7295" w:rsidRPr="0021321A">
        <w:rPr>
          <w:color w:val="FF0000"/>
          <w:lang w:val="uk-UA"/>
        </w:rPr>
        <w:t>]</w:t>
      </w:r>
    </w:p>
    <w:p w14:paraId="25BC195C" w14:textId="7439868E" w:rsidR="00156C91" w:rsidRPr="0021321A" w:rsidRDefault="002A457F" w:rsidP="0021321A">
      <w:pPr>
        <w:pStyle w:val="SPh-FirstParagraph"/>
        <w:rPr>
          <w:color w:val="FF0000"/>
          <w:lang w:val="uk-UA"/>
        </w:rPr>
      </w:pPr>
      <w:r w:rsidRPr="0021321A">
        <w:rPr>
          <w:lang w:val="uk-UA"/>
        </w:rPr>
        <w:t xml:space="preserve">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w:t>
      </w:r>
      <w:r w:rsidR="00653507" w:rsidRPr="0021321A">
        <w:rPr>
          <w:b/>
          <w:bCs/>
          <w:color w:val="FF0000"/>
          <w:lang w:val="uk-UA"/>
        </w:rPr>
        <w:t>[SPh-FirstParagraph</w:t>
      </w:r>
      <w:r w:rsidR="002E7295" w:rsidRPr="0021321A">
        <w:rPr>
          <w:b/>
          <w:bCs/>
          <w:color w:val="FF0000"/>
          <w:lang w:val="uk-UA"/>
        </w:rPr>
        <w:t>]</w:t>
      </w:r>
    </w:p>
    <w:p w14:paraId="3C259F63" w14:textId="65352B88" w:rsidR="00156C91" w:rsidRPr="0021321A" w:rsidRDefault="002A457F" w:rsidP="0021321A">
      <w:pPr>
        <w:pStyle w:val="SPh-Paragraph"/>
        <w:rPr>
          <w:lang w:val="uk-UA"/>
        </w:rPr>
      </w:pPr>
      <w:r w:rsidRPr="0021321A">
        <w:rPr>
          <w:lang w:val="uk-UA"/>
        </w:rPr>
        <w:t xml:space="preserve">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w:t>
      </w:r>
      <w:r w:rsidR="00653507" w:rsidRPr="0021321A">
        <w:rPr>
          <w:b/>
          <w:bCs/>
          <w:color w:val="FF0000"/>
          <w:lang w:val="uk-UA"/>
        </w:rPr>
        <w:t>[SPh-Paragraph</w:t>
      </w:r>
      <w:r w:rsidR="002E7295" w:rsidRPr="0021321A">
        <w:rPr>
          <w:b/>
          <w:bCs/>
          <w:color w:val="FF0000"/>
          <w:lang w:val="uk-UA"/>
        </w:rPr>
        <w:t>]</w:t>
      </w:r>
    </w:p>
    <w:p w14:paraId="1B2DCF8A" w14:textId="1F389CAA" w:rsidR="00156C91" w:rsidRPr="0021321A" w:rsidRDefault="005E5BC1" w:rsidP="0021321A">
      <w:pPr>
        <w:pStyle w:val="SPh-Subchapter"/>
        <w:rPr>
          <w:b w:val="0"/>
          <w:bCs w:val="0"/>
          <w:color w:val="5736D2"/>
          <w:lang w:val="uk-UA"/>
        </w:rPr>
      </w:pPr>
      <w:r w:rsidRPr="0021321A">
        <w:rPr>
          <w:lang w:val="uk-UA"/>
        </w:rPr>
        <w:t xml:space="preserve">2.1. </w:t>
      </w:r>
      <w:r w:rsidR="002A457F" w:rsidRPr="0021321A">
        <w:rPr>
          <w:lang w:val="uk-UA"/>
        </w:rPr>
        <w:t xml:space="preserve">Підрозділ </w:t>
      </w:r>
      <w:r w:rsidR="00AA6A51" w:rsidRPr="0021321A">
        <w:rPr>
          <w:i w:val="0"/>
          <w:iCs w:val="0"/>
          <w:color w:val="FF0000"/>
          <w:sz w:val="24"/>
          <w:szCs w:val="24"/>
          <w:lang w:val="uk-UA"/>
        </w:rPr>
        <w:t>[SPh-Subchapter]</w:t>
      </w:r>
      <w:r w:rsidR="002E7295" w:rsidRPr="0021321A">
        <w:rPr>
          <w:color w:val="FF0000"/>
          <w:lang w:val="uk-UA"/>
        </w:rPr>
        <w:t xml:space="preserve"> </w:t>
      </w:r>
      <w:r w:rsidR="002E7295" w:rsidRPr="0021321A">
        <w:rPr>
          <w:b w:val="0"/>
          <w:bCs w:val="0"/>
          <w:color w:val="5736D2"/>
          <w:lang w:val="uk-UA"/>
        </w:rPr>
        <w:t xml:space="preserve">– </w:t>
      </w:r>
      <w:r w:rsidR="00CF6628" w:rsidRPr="0021321A">
        <w:rPr>
          <w:b w:val="0"/>
          <w:bCs w:val="0"/>
          <w:color w:val="5736D2"/>
          <w:lang w:val="uk-UA"/>
        </w:rPr>
        <w:t>[</w:t>
      </w:r>
      <w:r w:rsidR="002A457F" w:rsidRPr="0021321A">
        <w:rPr>
          <w:b w:val="0"/>
          <w:bCs w:val="0"/>
          <w:color w:val="5736D2"/>
          <w:lang w:val="uk-UA"/>
        </w:rPr>
        <w:t>Використовуйте десяткову нумерацію для позначення підрозділів.</w:t>
      </w:r>
      <w:r w:rsidR="00CF6628" w:rsidRPr="0021321A">
        <w:rPr>
          <w:b w:val="0"/>
          <w:bCs w:val="0"/>
          <w:color w:val="5736D2"/>
          <w:lang w:val="uk-UA"/>
        </w:rPr>
        <w:t>]</w:t>
      </w:r>
    </w:p>
    <w:p w14:paraId="26A9D2C4" w14:textId="2BB35231" w:rsidR="00653507" w:rsidRPr="0021321A" w:rsidRDefault="002A457F" w:rsidP="0021321A">
      <w:pPr>
        <w:pStyle w:val="SPh-Paragraph"/>
        <w:rPr>
          <w:lang w:val="uk-UA"/>
        </w:rPr>
      </w:pPr>
      <w:r w:rsidRPr="0021321A">
        <w:rPr>
          <w:lang w:val="uk-UA"/>
        </w:rPr>
        <w:t>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w:t>
      </w:r>
    </w:p>
    <w:p w14:paraId="3F7C3D53" w14:textId="5437403F" w:rsidR="00156C91" w:rsidRPr="0021321A" w:rsidRDefault="002A457F" w:rsidP="0021321A">
      <w:pPr>
        <w:pStyle w:val="SPh-Paragraph"/>
        <w:rPr>
          <w:lang w:val="uk-UA"/>
        </w:rPr>
      </w:pPr>
      <w:r w:rsidRPr="0021321A">
        <w:rPr>
          <w:lang w:val="uk-UA"/>
        </w:rPr>
        <w:t>Основний текст. Основний текст. Основний текст. Основний текст. Основний текст. Основний текст. Основний текст. Основний текст. Основний текст. Основний текст. Основний текст.</w:t>
      </w:r>
    </w:p>
    <w:p w14:paraId="063D7C49" w14:textId="6B335906" w:rsidR="001801EB" w:rsidRPr="0021321A" w:rsidRDefault="002A457F" w:rsidP="0021321A">
      <w:pPr>
        <w:pStyle w:val="SPh-Literature"/>
        <w:rPr>
          <w:color w:val="5736D2"/>
          <w:lang w:val="uk-UA"/>
        </w:rPr>
      </w:pPr>
      <w:r w:rsidRPr="0021321A">
        <w:rPr>
          <w:lang w:val="uk-UA"/>
        </w:rPr>
        <w:t xml:space="preserve">Література </w:t>
      </w:r>
      <w:r w:rsidR="00653507" w:rsidRPr="0021321A">
        <w:rPr>
          <w:color w:val="FF0000"/>
          <w:lang w:val="uk-UA"/>
        </w:rPr>
        <w:t>[SPh-Literature</w:t>
      </w:r>
      <w:r w:rsidR="002E7295" w:rsidRPr="0021321A">
        <w:rPr>
          <w:color w:val="FF0000"/>
          <w:lang w:val="uk-UA"/>
        </w:rPr>
        <w:t>] –</w:t>
      </w:r>
      <w:r w:rsidR="003A41A5" w:rsidRPr="0021321A">
        <w:rPr>
          <w:color w:val="FF0000"/>
          <w:sz w:val="28"/>
          <w:szCs w:val="28"/>
          <w:lang w:val="uk-UA"/>
        </w:rPr>
        <w:t xml:space="preserve"> </w:t>
      </w:r>
      <w:r w:rsidR="003A41A5" w:rsidRPr="0021321A">
        <w:rPr>
          <w:b w:val="0"/>
          <w:bCs w:val="0"/>
          <w:i/>
          <w:iCs/>
          <w:color w:val="5736D2"/>
          <w:sz w:val="22"/>
          <w:szCs w:val="22"/>
          <w:lang w:val="uk-UA"/>
        </w:rPr>
        <w:t>[</w:t>
      </w:r>
      <w:r w:rsidRPr="0021321A">
        <w:rPr>
          <w:b w:val="0"/>
          <w:bCs w:val="0"/>
          <w:i/>
          <w:iCs/>
          <w:color w:val="5736D2"/>
          <w:sz w:val="22"/>
          <w:szCs w:val="22"/>
          <w:lang w:val="uk-UA"/>
        </w:rPr>
        <w:t>Відповідно до наведеної нижче схеми, літературні джерела в дослідженні слід публікувати в алфавітному порядку прізвищ авторів, у висхідному хронологічному порядку. Список літератури слід подавати кирилицею, а потім латиницею. Якщо література, на яку робиться посилання, є у вільному доступі в Інтернеті або має ідентифікатор DOI, будь ласка, також додайте посилання або ідентифікатор.</w:t>
      </w:r>
      <w:r w:rsidR="003A41A5" w:rsidRPr="0021321A">
        <w:rPr>
          <w:b w:val="0"/>
          <w:bCs w:val="0"/>
          <w:i/>
          <w:iCs/>
          <w:color w:val="5736D2"/>
          <w:sz w:val="22"/>
          <w:szCs w:val="22"/>
          <w:lang w:val="uk-UA"/>
        </w:rPr>
        <w:t>]</w:t>
      </w:r>
    </w:p>
    <w:p w14:paraId="69A8ABD1" w14:textId="77777777" w:rsidR="0021321A" w:rsidRPr="00033ABA" w:rsidRDefault="0021321A" w:rsidP="0021321A">
      <w:pPr>
        <w:pStyle w:val="SPh-IrodalomLista"/>
        <w:numPr>
          <w:ilvl w:val="0"/>
          <w:numId w:val="18"/>
        </w:numPr>
        <w:tabs>
          <w:tab w:val="left" w:pos="284"/>
        </w:tabs>
        <w:ind w:left="567" w:hanging="567"/>
        <w:rPr>
          <w:lang w:val="uk-UA"/>
        </w:rPr>
      </w:pPr>
      <w:bookmarkStart w:id="11" w:name="_Hlk54546201"/>
      <w:bookmarkStart w:id="12" w:name="_Hlk65259689"/>
      <w:bookmarkStart w:id="13" w:name="_Hlk65259672"/>
      <w:r w:rsidRPr="00033ABA">
        <w:rPr>
          <w:lang w:val="uk-UA"/>
        </w:rPr>
        <w:t>Гандзій Олександр 2019. Почав діяти новий правопис. </w:t>
      </w:r>
      <w:r w:rsidRPr="00033ABA">
        <w:rPr>
          <w:i/>
          <w:iCs/>
          <w:lang w:val="uk-UA"/>
        </w:rPr>
        <w:t>Газета по-українськи</w:t>
      </w:r>
      <w:r w:rsidRPr="00033ABA">
        <w:rPr>
          <w:lang w:val="uk-UA"/>
        </w:rPr>
        <w:t> 42/2206: с. 2.</w:t>
      </w:r>
    </w:p>
    <w:p w14:paraId="06D46B83" w14:textId="77777777" w:rsidR="0021321A" w:rsidRPr="00033ABA" w:rsidRDefault="0021321A" w:rsidP="0021321A">
      <w:pPr>
        <w:pStyle w:val="SPh-IrodalomLista"/>
        <w:numPr>
          <w:ilvl w:val="0"/>
          <w:numId w:val="18"/>
        </w:numPr>
        <w:tabs>
          <w:tab w:val="left" w:pos="284"/>
        </w:tabs>
        <w:ind w:left="567" w:hanging="567"/>
        <w:rPr>
          <w:lang w:val="uk-UA"/>
        </w:rPr>
      </w:pPr>
      <w:r w:rsidRPr="00033ABA">
        <w:rPr>
          <w:lang w:val="uk-UA"/>
        </w:rPr>
        <w:t>Залізняк Ганна – Масенко Лариса 2001. </w:t>
      </w:r>
      <w:r w:rsidRPr="00033ABA">
        <w:rPr>
          <w:i/>
          <w:iCs/>
          <w:lang w:val="uk-UA"/>
        </w:rPr>
        <w:t>Мовна ситуація Києва: день сьогоднішній та прийдешній.</w:t>
      </w:r>
      <w:r w:rsidRPr="00033ABA">
        <w:rPr>
          <w:lang w:val="uk-UA"/>
        </w:rPr>
        <w:t> Київ: Видавничий дім «КМ Академія».</w:t>
      </w:r>
    </w:p>
    <w:p w14:paraId="1E2D3A5D" w14:textId="77777777" w:rsidR="0021321A" w:rsidRPr="00033ABA" w:rsidRDefault="0021321A" w:rsidP="0021321A">
      <w:pPr>
        <w:pStyle w:val="SPh-IrodalomLista"/>
        <w:numPr>
          <w:ilvl w:val="0"/>
          <w:numId w:val="18"/>
        </w:numPr>
        <w:tabs>
          <w:tab w:val="left" w:pos="284"/>
        </w:tabs>
        <w:ind w:left="567" w:hanging="567"/>
        <w:rPr>
          <w:lang w:val="uk-UA"/>
        </w:rPr>
      </w:pPr>
      <w:r w:rsidRPr="00033ABA">
        <w:rPr>
          <w:lang w:val="uk-UA"/>
        </w:rPr>
        <w:t>Заремба Олександр – Римаренко Сергій 2008. Роль зовнішніх чинників у політизації мовних проблем. В: Майборода Олександр та ін. ред. </w:t>
      </w:r>
      <w:r w:rsidRPr="00033ABA">
        <w:rPr>
          <w:i/>
          <w:iCs/>
          <w:lang w:val="uk-UA"/>
        </w:rPr>
        <w:t>Мовна ситуація в Україні: між конфліктом і консенсусом. </w:t>
      </w:r>
      <w:r w:rsidRPr="00033ABA">
        <w:rPr>
          <w:lang w:val="uk-UA"/>
        </w:rPr>
        <w:t>Київ: Інститут політичних і етнонаціональних досліджень імені І. Ф. Кураса НАН України, с. 258–280.</w:t>
      </w:r>
    </w:p>
    <w:p w14:paraId="4824B6FC" w14:textId="77777777" w:rsidR="0021321A" w:rsidRPr="00033ABA" w:rsidRDefault="0021321A" w:rsidP="0021321A">
      <w:pPr>
        <w:pStyle w:val="SPh-IrodalomLista"/>
        <w:numPr>
          <w:ilvl w:val="0"/>
          <w:numId w:val="18"/>
        </w:numPr>
        <w:tabs>
          <w:tab w:val="left" w:pos="284"/>
        </w:tabs>
        <w:ind w:left="567" w:hanging="567"/>
        <w:rPr>
          <w:lang w:val="uk-UA"/>
        </w:rPr>
      </w:pPr>
      <w:r w:rsidRPr="00033ABA">
        <w:rPr>
          <w:lang w:val="uk-UA"/>
        </w:rPr>
        <w:t>Майборода Олександр – Шульга Микола – Горбатенко Володимир – Ажнюк Борис – Нагорна Лариса – Шаповал Юрій – Котигоренко Віктор – Панчук Май – Перевезій Віталій ред. 2008. </w:t>
      </w:r>
      <w:r w:rsidRPr="00033ABA">
        <w:rPr>
          <w:i/>
          <w:iCs/>
          <w:lang w:val="uk-UA"/>
        </w:rPr>
        <w:t xml:space="preserve">Мовна ситуація в Україні: між </w:t>
      </w:r>
      <w:r w:rsidRPr="00033ABA">
        <w:rPr>
          <w:i/>
          <w:iCs/>
          <w:lang w:val="uk-UA"/>
        </w:rPr>
        <w:lastRenderedPageBreak/>
        <w:t>конфліктом і консенсусом.</w:t>
      </w:r>
      <w:r w:rsidRPr="00033ABA">
        <w:rPr>
          <w:lang w:val="uk-UA"/>
        </w:rPr>
        <w:t> Київ: Інститут політичних і етнонаціональних досліджень імені І. Ф. Кураса НАН України.</w:t>
      </w:r>
    </w:p>
    <w:p w14:paraId="438CBA0A" w14:textId="77777777" w:rsidR="0021321A" w:rsidRPr="00033ABA" w:rsidRDefault="0021321A" w:rsidP="0021321A">
      <w:pPr>
        <w:pStyle w:val="SPh-IrodalomLista"/>
        <w:numPr>
          <w:ilvl w:val="0"/>
          <w:numId w:val="18"/>
        </w:numPr>
        <w:tabs>
          <w:tab w:val="left" w:pos="284"/>
        </w:tabs>
        <w:ind w:left="567" w:hanging="567"/>
        <w:rPr>
          <w:lang w:val="uk-UA"/>
        </w:rPr>
      </w:pPr>
      <w:r w:rsidRPr="00033ABA">
        <w:rPr>
          <w:lang w:val="uk-UA"/>
        </w:rPr>
        <w:t>Масенко Лариса 1999. </w:t>
      </w:r>
      <w:r w:rsidRPr="00033ABA">
        <w:rPr>
          <w:i/>
          <w:iCs/>
          <w:lang w:val="uk-UA"/>
        </w:rPr>
        <w:t>Мова і політика</w:t>
      </w:r>
      <w:r w:rsidRPr="00033ABA">
        <w:rPr>
          <w:lang w:val="uk-UA"/>
        </w:rPr>
        <w:t>. Київ: Соняшник.</w:t>
      </w:r>
    </w:p>
    <w:p w14:paraId="08C9D8F8" w14:textId="77777777" w:rsidR="0021321A" w:rsidRPr="00033ABA" w:rsidRDefault="0021321A" w:rsidP="0021321A">
      <w:pPr>
        <w:pStyle w:val="SPh-IrodalomLista"/>
        <w:numPr>
          <w:ilvl w:val="0"/>
          <w:numId w:val="18"/>
        </w:numPr>
        <w:tabs>
          <w:tab w:val="left" w:pos="284"/>
        </w:tabs>
        <w:ind w:left="567" w:hanging="567"/>
        <w:rPr>
          <w:lang w:val="hu-HU"/>
        </w:rPr>
      </w:pPr>
      <w:r w:rsidRPr="00033ABA">
        <w:rPr>
          <w:lang w:val="ru-RU"/>
        </w:rPr>
        <w:t>Тарканій Ганна 2011. Закарпатська відповідь українському „мовному питанню”.</w:t>
      </w:r>
      <w:r w:rsidRPr="00033ABA">
        <w:t> </w:t>
      </w:r>
      <w:r w:rsidRPr="00033ABA">
        <w:rPr>
          <w:i/>
          <w:iCs/>
          <w:lang w:val="ru-RU"/>
        </w:rPr>
        <w:t>Закарпаття онлайн</w:t>
      </w:r>
      <w:r w:rsidRPr="00033ABA">
        <w:rPr>
          <w:lang w:val="ru-RU"/>
        </w:rPr>
        <w:t xml:space="preserve">, 25 березня 2011. </w:t>
      </w:r>
      <w:r>
        <w:fldChar w:fldCharType="begin"/>
      </w:r>
      <w:r>
        <w:instrText>HYPERLINK</w:instrText>
      </w:r>
      <w:r w:rsidRPr="0021321A">
        <w:rPr>
          <w:lang w:val="ru-RU"/>
        </w:rPr>
        <w:instrText xml:space="preserve"> "</w:instrText>
      </w:r>
      <w:r>
        <w:instrText>https</w:instrText>
      </w:r>
      <w:r w:rsidRPr="0021321A">
        <w:rPr>
          <w:lang w:val="ru-RU"/>
        </w:rPr>
        <w:instrText>://</w:instrText>
      </w:r>
      <w:r>
        <w:instrText>zakarpattya</w:instrText>
      </w:r>
      <w:r w:rsidRPr="0021321A">
        <w:rPr>
          <w:lang w:val="ru-RU"/>
        </w:rPr>
        <w:instrText>.</w:instrText>
      </w:r>
      <w:r>
        <w:instrText>net</w:instrText>
      </w:r>
      <w:r w:rsidRPr="0021321A">
        <w:rPr>
          <w:lang w:val="ru-RU"/>
        </w:rPr>
        <w:instrText>.</w:instrText>
      </w:r>
      <w:r>
        <w:instrText>ua</w:instrText>
      </w:r>
      <w:r w:rsidRPr="0021321A">
        <w:rPr>
          <w:lang w:val="ru-RU"/>
        </w:rPr>
        <w:instrText>/</w:instrText>
      </w:r>
      <w:r>
        <w:instrText>News</w:instrText>
      </w:r>
      <w:r w:rsidRPr="0021321A">
        <w:rPr>
          <w:lang w:val="ru-RU"/>
        </w:rPr>
        <w:instrText>/80913-</w:instrText>
      </w:r>
      <w:r>
        <w:instrText>Zakarpatska</w:instrText>
      </w:r>
      <w:r w:rsidRPr="0021321A">
        <w:rPr>
          <w:lang w:val="ru-RU"/>
        </w:rPr>
        <w:instrText>-</w:instrText>
      </w:r>
      <w:r>
        <w:instrText>vidpovid</w:instrText>
      </w:r>
      <w:r w:rsidRPr="0021321A">
        <w:rPr>
          <w:lang w:val="ru-RU"/>
        </w:rPr>
        <w:instrText>-</w:instrText>
      </w:r>
      <w:r>
        <w:instrText>ukrainskomu</w:instrText>
      </w:r>
      <w:r w:rsidRPr="0021321A">
        <w:rPr>
          <w:lang w:val="ru-RU"/>
        </w:rPr>
        <w:instrText>-</w:instrText>
      </w:r>
      <w:r>
        <w:instrText>movnomu</w:instrText>
      </w:r>
      <w:r w:rsidRPr="0021321A">
        <w:rPr>
          <w:lang w:val="ru-RU"/>
        </w:rPr>
        <w:instrText>-</w:instrText>
      </w:r>
      <w:r>
        <w:instrText>pytanniu</w:instrText>
      </w:r>
      <w:r w:rsidRPr="0021321A">
        <w:rPr>
          <w:lang w:val="ru-RU"/>
        </w:rPr>
        <w:instrText>-"</w:instrText>
      </w:r>
      <w:r>
        <w:fldChar w:fldCharType="separate"/>
      </w:r>
      <w:r w:rsidRPr="00AB6F0E">
        <w:rPr>
          <w:rStyle w:val="Hiperhivatkozs"/>
        </w:rPr>
        <w:t>https</w:t>
      </w:r>
      <w:r w:rsidRPr="00AB6F0E">
        <w:rPr>
          <w:rStyle w:val="Hiperhivatkozs"/>
          <w:lang w:val="ru-RU"/>
        </w:rPr>
        <w:t>://</w:t>
      </w:r>
      <w:proofErr w:type="spellStart"/>
      <w:r w:rsidRPr="00AB6F0E">
        <w:rPr>
          <w:rStyle w:val="Hiperhivatkozs"/>
        </w:rPr>
        <w:t>zakarpattya</w:t>
      </w:r>
      <w:proofErr w:type="spellEnd"/>
      <w:r w:rsidRPr="00AB6F0E">
        <w:rPr>
          <w:rStyle w:val="Hiperhivatkozs"/>
          <w:lang w:val="ru-RU"/>
        </w:rPr>
        <w:t>.</w:t>
      </w:r>
      <w:r w:rsidRPr="00AB6F0E">
        <w:rPr>
          <w:rStyle w:val="Hiperhivatkozs"/>
        </w:rPr>
        <w:t>net</w:t>
      </w:r>
      <w:r w:rsidRPr="00AB6F0E">
        <w:rPr>
          <w:rStyle w:val="Hiperhivatkozs"/>
          <w:lang w:val="ru-RU"/>
        </w:rPr>
        <w:t>.</w:t>
      </w:r>
      <w:proofErr w:type="spellStart"/>
      <w:r w:rsidRPr="00AB6F0E">
        <w:rPr>
          <w:rStyle w:val="Hiperhivatkozs"/>
        </w:rPr>
        <w:t>ua</w:t>
      </w:r>
      <w:proofErr w:type="spellEnd"/>
      <w:r w:rsidRPr="00AB6F0E">
        <w:rPr>
          <w:rStyle w:val="Hiperhivatkozs"/>
          <w:lang w:val="ru-RU"/>
        </w:rPr>
        <w:t>/</w:t>
      </w:r>
      <w:r w:rsidRPr="00AB6F0E">
        <w:rPr>
          <w:rStyle w:val="Hiperhivatkozs"/>
        </w:rPr>
        <w:t>News</w:t>
      </w:r>
      <w:r w:rsidRPr="00AB6F0E">
        <w:rPr>
          <w:rStyle w:val="Hiperhivatkozs"/>
          <w:lang w:val="ru-RU"/>
        </w:rPr>
        <w:t>/80913-</w:t>
      </w:r>
      <w:proofErr w:type="spellStart"/>
      <w:r w:rsidRPr="00AB6F0E">
        <w:rPr>
          <w:rStyle w:val="Hiperhivatkozs"/>
        </w:rPr>
        <w:t>Zakarpatska</w:t>
      </w:r>
      <w:proofErr w:type="spellEnd"/>
      <w:r w:rsidRPr="00AB6F0E">
        <w:rPr>
          <w:rStyle w:val="Hiperhivatkozs"/>
          <w:lang w:val="ru-RU"/>
        </w:rPr>
        <w:t>-</w:t>
      </w:r>
      <w:proofErr w:type="spellStart"/>
      <w:r w:rsidRPr="00AB6F0E">
        <w:rPr>
          <w:rStyle w:val="Hiperhivatkozs"/>
        </w:rPr>
        <w:t>vidpovid</w:t>
      </w:r>
      <w:proofErr w:type="spellEnd"/>
      <w:r w:rsidRPr="00AB6F0E">
        <w:rPr>
          <w:rStyle w:val="Hiperhivatkozs"/>
          <w:lang w:val="ru-RU"/>
        </w:rPr>
        <w:t>-</w:t>
      </w:r>
      <w:proofErr w:type="spellStart"/>
      <w:r w:rsidRPr="00AB6F0E">
        <w:rPr>
          <w:rStyle w:val="Hiperhivatkozs"/>
        </w:rPr>
        <w:t>ukrainskomu</w:t>
      </w:r>
      <w:proofErr w:type="spellEnd"/>
      <w:r w:rsidRPr="00AB6F0E">
        <w:rPr>
          <w:rStyle w:val="Hiperhivatkozs"/>
          <w:lang w:val="ru-RU"/>
        </w:rPr>
        <w:t>-</w:t>
      </w:r>
      <w:proofErr w:type="spellStart"/>
      <w:r w:rsidRPr="00AB6F0E">
        <w:rPr>
          <w:rStyle w:val="Hiperhivatkozs"/>
        </w:rPr>
        <w:t>movnomu</w:t>
      </w:r>
      <w:proofErr w:type="spellEnd"/>
      <w:r w:rsidRPr="00AB6F0E">
        <w:rPr>
          <w:rStyle w:val="Hiperhivatkozs"/>
          <w:lang w:val="ru-RU"/>
        </w:rPr>
        <w:t>-</w:t>
      </w:r>
      <w:proofErr w:type="spellStart"/>
      <w:r w:rsidRPr="00AB6F0E">
        <w:rPr>
          <w:rStyle w:val="Hiperhivatkozs"/>
        </w:rPr>
        <w:t>pytanniu</w:t>
      </w:r>
      <w:proofErr w:type="spellEnd"/>
      <w:r w:rsidRPr="00AB6F0E">
        <w:rPr>
          <w:rStyle w:val="Hiperhivatkozs"/>
          <w:lang w:val="ru-RU"/>
        </w:rPr>
        <w:t>-</w:t>
      </w:r>
      <w:r>
        <w:fldChar w:fldCharType="end"/>
      </w:r>
      <w:r>
        <w:rPr>
          <w:lang w:val="hu-HU"/>
        </w:rPr>
        <w:t xml:space="preserve"> </w:t>
      </w:r>
      <w:r w:rsidRPr="00033ABA">
        <w:rPr>
          <w:lang w:val="ru-RU"/>
        </w:rPr>
        <w:t>(Дата звернення: 18.10.2025).</w:t>
      </w:r>
    </w:p>
    <w:p w14:paraId="42955293" w14:textId="77777777" w:rsidR="0021321A" w:rsidRDefault="0021321A" w:rsidP="0021321A">
      <w:pPr>
        <w:pStyle w:val="SPh-IrodalomLista"/>
        <w:numPr>
          <w:ilvl w:val="0"/>
          <w:numId w:val="18"/>
        </w:numPr>
        <w:tabs>
          <w:tab w:val="left" w:pos="284"/>
        </w:tabs>
        <w:ind w:left="567" w:hanging="567"/>
        <w:rPr>
          <w:lang w:val="hu-HU"/>
        </w:rPr>
      </w:pPr>
      <w:r w:rsidRPr="00033ABA">
        <w:rPr>
          <w:lang w:val="uk-UA"/>
        </w:rPr>
        <w:t>Яцьків Марія 2020. Фраземи на позначення мовленнєвої та мисленнєвої діяльності в художніх творах Мирослава Дочинця. </w:t>
      </w:r>
      <w:r w:rsidRPr="00033ABA">
        <w:rPr>
          <w:i/>
          <w:iCs/>
          <w:lang w:val="uk-UA"/>
        </w:rPr>
        <w:t>Науковий вісник Ужгородського університету. Cерія: Філологія</w:t>
      </w:r>
      <w:r w:rsidRPr="00033ABA">
        <w:rPr>
          <w:lang w:val="uk-UA"/>
        </w:rPr>
        <w:t> 43/1: c. 313–317</w:t>
      </w:r>
      <w:r w:rsidRPr="00033ABA">
        <w:rPr>
          <w:lang w:val="ru-RU"/>
        </w:rPr>
        <w:t xml:space="preserve">. </w:t>
      </w:r>
      <w:r>
        <w:fldChar w:fldCharType="begin"/>
      </w:r>
      <w:r>
        <w:instrText>HYPERLINK</w:instrText>
      </w:r>
      <w:r w:rsidRPr="0021321A">
        <w:rPr>
          <w:lang w:val="ru-RU"/>
        </w:rPr>
        <w:instrText xml:space="preserve"> "</w:instrText>
      </w:r>
      <w:r>
        <w:instrText>https</w:instrText>
      </w:r>
      <w:r w:rsidRPr="0021321A">
        <w:rPr>
          <w:lang w:val="ru-RU"/>
        </w:rPr>
        <w:instrText>://</w:instrText>
      </w:r>
      <w:r>
        <w:instrText>doi</w:instrText>
      </w:r>
      <w:r w:rsidRPr="0021321A">
        <w:rPr>
          <w:lang w:val="ru-RU"/>
        </w:rPr>
        <w:instrText>.</w:instrText>
      </w:r>
      <w:r>
        <w:instrText>org</w:instrText>
      </w:r>
      <w:r w:rsidRPr="0021321A">
        <w:rPr>
          <w:lang w:val="ru-RU"/>
        </w:rPr>
        <w:instrText>/10.24144/2663-6840.2020.1.(43).313-317"</w:instrText>
      </w:r>
      <w:r>
        <w:fldChar w:fldCharType="separate"/>
      </w:r>
      <w:r w:rsidRPr="00AB6F0E">
        <w:rPr>
          <w:rStyle w:val="Hiperhivatkozs"/>
        </w:rPr>
        <w:t>https</w:t>
      </w:r>
      <w:r w:rsidRPr="00AB6F0E">
        <w:rPr>
          <w:rStyle w:val="Hiperhivatkozs"/>
          <w:lang w:val="ru-RU"/>
        </w:rPr>
        <w:t>://</w:t>
      </w:r>
      <w:proofErr w:type="spellStart"/>
      <w:r w:rsidRPr="00AB6F0E">
        <w:rPr>
          <w:rStyle w:val="Hiperhivatkozs"/>
        </w:rPr>
        <w:t>doi</w:t>
      </w:r>
      <w:proofErr w:type="spellEnd"/>
      <w:r w:rsidRPr="00AB6F0E">
        <w:rPr>
          <w:rStyle w:val="Hiperhivatkozs"/>
          <w:lang w:val="ru-RU"/>
        </w:rPr>
        <w:t>.</w:t>
      </w:r>
      <w:r w:rsidRPr="00AB6F0E">
        <w:rPr>
          <w:rStyle w:val="Hiperhivatkozs"/>
        </w:rPr>
        <w:t>org</w:t>
      </w:r>
      <w:r w:rsidRPr="00AB6F0E">
        <w:rPr>
          <w:rStyle w:val="Hiperhivatkozs"/>
          <w:lang w:val="ru-RU"/>
        </w:rPr>
        <w:t>/10.24144/2663-6840.2020.1.(43).313-317</w:t>
      </w:r>
      <w:r>
        <w:fldChar w:fldCharType="end"/>
      </w:r>
    </w:p>
    <w:p w14:paraId="758D98E2" w14:textId="77777777" w:rsidR="0021321A" w:rsidRDefault="0021321A" w:rsidP="0021321A">
      <w:pPr>
        <w:pStyle w:val="SPh-IrodalomLista"/>
        <w:numPr>
          <w:ilvl w:val="0"/>
          <w:numId w:val="18"/>
        </w:numPr>
        <w:tabs>
          <w:tab w:val="left" w:pos="284"/>
        </w:tabs>
        <w:ind w:left="567" w:hanging="567"/>
        <w:rPr>
          <w:lang w:val="hu-HU"/>
        </w:rPr>
      </w:pPr>
      <w:r w:rsidRPr="00033ABA">
        <w:rPr>
          <w:lang w:val="hu-HU"/>
        </w:rPr>
        <w:t xml:space="preserve">Beregszászi Anikó – </w:t>
      </w:r>
      <w:proofErr w:type="spellStart"/>
      <w:r w:rsidRPr="00033ABA">
        <w:rPr>
          <w:lang w:val="hu-HU"/>
        </w:rPr>
        <w:t>Csernicskó</w:t>
      </w:r>
      <w:proofErr w:type="spellEnd"/>
      <w:r w:rsidRPr="00033ABA">
        <w:rPr>
          <w:lang w:val="hu-HU"/>
        </w:rPr>
        <w:t xml:space="preserve"> István – Orosz Ildikó 2001. </w:t>
      </w:r>
      <w:r w:rsidRPr="00033ABA">
        <w:rPr>
          <w:i/>
          <w:iCs/>
          <w:lang w:val="hu-HU"/>
        </w:rPr>
        <w:t>Nyelv, oktatás, politika.</w:t>
      </w:r>
      <w:r w:rsidRPr="00033ABA">
        <w:rPr>
          <w:lang w:val="hu-HU"/>
        </w:rPr>
        <w:t xml:space="preserve"> Beregszász: Kárpátaljai Magyar </w:t>
      </w:r>
      <w:proofErr w:type="spellStart"/>
      <w:r w:rsidRPr="00033ABA">
        <w:rPr>
          <w:lang w:val="hu-HU"/>
        </w:rPr>
        <w:t>Tanárképzo</w:t>
      </w:r>
      <w:proofErr w:type="spellEnd"/>
      <w:r w:rsidRPr="00033ABA">
        <w:rPr>
          <w:lang w:val="hu-HU"/>
        </w:rPr>
        <w:t xml:space="preserve">̋ </w:t>
      </w:r>
      <w:proofErr w:type="spellStart"/>
      <w:r w:rsidRPr="00033ABA">
        <w:rPr>
          <w:lang w:val="hu-HU"/>
        </w:rPr>
        <w:t>Főiskola</w:t>
      </w:r>
      <w:proofErr w:type="spellEnd"/>
      <w:r w:rsidRPr="00033ABA">
        <w:rPr>
          <w:lang w:val="hu-HU"/>
        </w:rPr>
        <w:t>.</w:t>
      </w:r>
    </w:p>
    <w:p w14:paraId="542EFAE1" w14:textId="77777777" w:rsidR="0021321A" w:rsidRPr="00033ABA" w:rsidRDefault="0021321A" w:rsidP="0021321A">
      <w:pPr>
        <w:pStyle w:val="SPh-IrodalomLista"/>
        <w:numPr>
          <w:ilvl w:val="0"/>
          <w:numId w:val="18"/>
        </w:numPr>
        <w:tabs>
          <w:tab w:val="left" w:pos="284"/>
        </w:tabs>
        <w:ind w:left="567" w:hanging="567"/>
        <w:rPr>
          <w:lang w:val="hu-HU"/>
        </w:rPr>
      </w:pPr>
      <w:proofErr w:type="spellStart"/>
      <w:r w:rsidRPr="00033ABA">
        <w:rPr>
          <w:lang w:val="hu-HU"/>
        </w:rPr>
        <w:t>Csernicskó</w:t>
      </w:r>
      <w:proofErr w:type="spellEnd"/>
      <w:r w:rsidRPr="00033ABA">
        <w:rPr>
          <w:lang w:val="hu-HU"/>
        </w:rPr>
        <w:t xml:space="preserve"> István 2013. </w:t>
      </w:r>
      <w:r w:rsidRPr="00033ABA">
        <w:rPr>
          <w:i/>
          <w:iCs/>
          <w:lang w:val="hu-HU"/>
        </w:rPr>
        <w:t>Államok, nyelvek, államnyelvek. Nyelvpolitika a mai Kárpátalja területén (1867–2010)</w:t>
      </w:r>
      <w:r w:rsidRPr="00033ABA">
        <w:rPr>
          <w:lang w:val="hu-HU"/>
        </w:rPr>
        <w:t>. Budapest: Gondolat Kiadó.</w:t>
      </w:r>
    </w:p>
    <w:p w14:paraId="295B6F6B" w14:textId="77777777" w:rsidR="0021321A" w:rsidRDefault="0021321A" w:rsidP="0021321A">
      <w:pPr>
        <w:pStyle w:val="SPh-IrodalomLista"/>
        <w:numPr>
          <w:ilvl w:val="0"/>
          <w:numId w:val="18"/>
        </w:numPr>
        <w:tabs>
          <w:tab w:val="left" w:pos="284"/>
        </w:tabs>
        <w:ind w:left="567" w:hanging="567"/>
        <w:rPr>
          <w:lang w:val="hu-HU"/>
        </w:rPr>
      </w:pPr>
      <w:proofErr w:type="spellStart"/>
      <w:r w:rsidRPr="00033ABA">
        <w:rPr>
          <w:lang w:val="hu-HU"/>
        </w:rPr>
        <w:t>Csernicskó</w:t>
      </w:r>
      <w:proofErr w:type="spellEnd"/>
      <w:r w:rsidRPr="00033ABA">
        <w:rPr>
          <w:lang w:val="hu-HU"/>
        </w:rPr>
        <w:t xml:space="preserve"> István – </w:t>
      </w:r>
      <w:proofErr w:type="spellStart"/>
      <w:r w:rsidRPr="00033ABA">
        <w:rPr>
          <w:lang w:val="hu-HU"/>
        </w:rPr>
        <w:t>Melnyik</w:t>
      </w:r>
      <w:proofErr w:type="spellEnd"/>
      <w:r w:rsidRPr="00033ABA">
        <w:rPr>
          <w:lang w:val="hu-HU"/>
        </w:rPr>
        <w:t xml:space="preserve"> </w:t>
      </w:r>
      <w:proofErr w:type="spellStart"/>
      <w:r w:rsidRPr="00033ABA">
        <w:rPr>
          <w:lang w:val="hu-HU"/>
        </w:rPr>
        <w:t>Szvitlana</w:t>
      </w:r>
      <w:proofErr w:type="spellEnd"/>
      <w:r w:rsidRPr="00033ABA">
        <w:rPr>
          <w:lang w:val="hu-HU"/>
        </w:rPr>
        <w:t xml:space="preserve"> 2010. A nyelvpolitika fogalma. In: </w:t>
      </w:r>
      <w:proofErr w:type="spellStart"/>
      <w:r w:rsidRPr="00033ABA">
        <w:rPr>
          <w:lang w:val="hu-HU"/>
        </w:rPr>
        <w:t>Fedinec</w:t>
      </w:r>
      <w:proofErr w:type="spellEnd"/>
      <w:r w:rsidRPr="00033ABA">
        <w:rPr>
          <w:lang w:val="hu-HU"/>
        </w:rPr>
        <w:t xml:space="preserve"> Csilla – </w:t>
      </w:r>
      <w:proofErr w:type="spellStart"/>
      <w:r w:rsidRPr="00033ABA">
        <w:rPr>
          <w:lang w:val="hu-HU"/>
        </w:rPr>
        <w:t>Vehes</w:t>
      </w:r>
      <w:proofErr w:type="spellEnd"/>
      <w:r w:rsidRPr="00033ABA">
        <w:rPr>
          <w:lang w:val="hu-HU"/>
        </w:rPr>
        <w:t xml:space="preserve"> Mikola főszerk. </w:t>
      </w:r>
      <w:r w:rsidRPr="00033ABA">
        <w:rPr>
          <w:i/>
          <w:iCs/>
          <w:lang w:val="hu-HU"/>
        </w:rPr>
        <w:t>Kárpátalja 1919–2009: történelem, politika, kultúra.</w:t>
      </w:r>
      <w:r w:rsidRPr="00033ABA">
        <w:rPr>
          <w:lang w:val="hu-HU"/>
        </w:rPr>
        <w:t> Budapest: Argumentum – MTA Etnikai-nemzeti Kisebbségkutató Intézete</w:t>
      </w:r>
      <w:r w:rsidRPr="00033ABA">
        <w:t>, 553–562. o.</w:t>
      </w:r>
    </w:p>
    <w:p w14:paraId="33CE2201" w14:textId="77777777" w:rsidR="0021321A" w:rsidRDefault="0021321A" w:rsidP="0021321A">
      <w:pPr>
        <w:pStyle w:val="SPh-IrodalomLista"/>
        <w:numPr>
          <w:ilvl w:val="0"/>
          <w:numId w:val="18"/>
        </w:numPr>
        <w:tabs>
          <w:tab w:val="left" w:pos="284"/>
        </w:tabs>
        <w:ind w:left="567" w:hanging="567"/>
        <w:rPr>
          <w:lang w:val="hu-HU"/>
        </w:rPr>
      </w:pPr>
      <w:r w:rsidRPr="00033ABA">
        <w:rPr>
          <w:lang w:val="hu-HU"/>
        </w:rPr>
        <w:t>Kiss Jenő – Pusztai Ferenc szerk. 2018. </w:t>
      </w:r>
      <w:r w:rsidRPr="00033ABA">
        <w:rPr>
          <w:i/>
          <w:iCs/>
          <w:lang w:val="hu-HU"/>
        </w:rPr>
        <w:t>A magyar nyelvtörténet kézikönyve</w:t>
      </w:r>
      <w:r w:rsidRPr="00033ABA">
        <w:rPr>
          <w:lang w:val="hu-HU"/>
        </w:rPr>
        <w:t>. Budapest: Tinta Könyvkiadó.</w:t>
      </w:r>
    </w:p>
    <w:p w14:paraId="05FB5ACE" w14:textId="77777777" w:rsidR="0021321A" w:rsidRPr="00033ABA" w:rsidRDefault="0021321A" w:rsidP="0021321A">
      <w:pPr>
        <w:pStyle w:val="SPh-IrodalomLista"/>
        <w:numPr>
          <w:ilvl w:val="0"/>
          <w:numId w:val="18"/>
        </w:numPr>
        <w:tabs>
          <w:tab w:val="left" w:pos="284"/>
        </w:tabs>
        <w:ind w:left="567" w:hanging="567"/>
        <w:rPr>
          <w:lang w:val="hu-HU"/>
        </w:rPr>
      </w:pPr>
      <w:r w:rsidRPr="00033ABA">
        <w:t>Laihonen, Petteri 2016. Beware of the dog! Private linguistic landscapes in two ‘Hungarian’ villages in South-West Slovakia. </w:t>
      </w:r>
      <w:r w:rsidRPr="00033ABA">
        <w:rPr>
          <w:i/>
          <w:iCs/>
        </w:rPr>
        <w:t>Language Policy</w:t>
      </w:r>
      <w:r w:rsidRPr="00033ABA">
        <w:t xml:space="preserve"> 15/4: pp. 373–391. </w:t>
      </w:r>
      <w:hyperlink r:id="rId8" w:history="1">
        <w:r w:rsidRPr="00AB6F0E">
          <w:rPr>
            <w:rStyle w:val="Hiperhivatkozs"/>
          </w:rPr>
          <w:t>https://doi.org/10.1007/s10993-015-9358-y</w:t>
        </w:r>
      </w:hyperlink>
    </w:p>
    <w:p w14:paraId="16D74D88" w14:textId="77777777" w:rsidR="0021321A" w:rsidRDefault="0021321A" w:rsidP="0021321A">
      <w:pPr>
        <w:pStyle w:val="SPh-IrodalomLista"/>
        <w:numPr>
          <w:ilvl w:val="0"/>
          <w:numId w:val="18"/>
        </w:numPr>
        <w:tabs>
          <w:tab w:val="left" w:pos="284"/>
        </w:tabs>
        <w:ind w:left="567" w:hanging="567"/>
        <w:rPr>
          <w:lang w:val="hu-HU"/>
        </w:rPr>
      </w:pPr>
      <w:r w:rsidRPr="00033ABA">
        <w:rPr>
          <w:lang w:val="hu-HU"/>
        </w:rPr>
        <w:t xml:space="preserve">Lajos Mihály 2021. Névdivat-alakulás Kárpátalján. A Katalinoktól és Istvánoktól a </w:t>
      </w:r>
      <w:proofErr w:type="spellStart"/>
      <w:r w:rsidRPr="00033ABA">
        <w:rPr>
          <w:lang w:val="hu-HU"/>
        </w:rPr>
        <w:t>Vannesszákig</w:t>
      </w:r>
      <w:proofErr w:type="spellEnd"/>
      <w:r w:rsidRPr="00033ABA">
        <w:rPr>
          <w:lang w:val="hu-HU"/>
        </w:rPr>
        <w:t xml:space="preserve"> és Patrikokig. </w:t>
      </w:r>
      <w:r w:rsidRPr="00033ABA">
        <w:rPr>
          <w:i/>
          <w:iCs/>
          <w:lang w:val="hu-HU"/>
        </w:rPr>
        <w:t>Kárpátalja</w:t>
      </w:r>
      <w:r w:rsidRPr="00033ABA">
        <w:rPr>
          <w:lang w:val="hu-HU"/>
        </w:rPr>
        <w:t> 1046: 10. o.</w:t>
      </w:r>
    </w:p>
    <w:p w14:paraId="5CC612D3" w14:textId="6D77840C" w:rsidR="0021321A" w:rsidRDefault="0021321A" w:rsidP="0021321A">
      <w:pPr>
        <w:pStyle w:val="SPh-IrodalomLista"/>
        <w:numPr>
          <w:ilvl w:val="0"/>
          <w:numId w:val="18"/>
        </w:numPr>
        <w:tabs>
          <w:tab w:val="left" w:pos="284"/>
        </w:tabs>
        <w:ind w:left="567" w:hanging="567"/>
        <w:rPr>
          <w:lang w:val="hu-HU"/>
        </w:rPr>
      </w:pPr>
      <w:proofErr w:type="spellStart"/>
      <w:r w:rsidRPr="00033ABA">
        <w:rPr>
          <w:lang w:val="hu-HU"/>
        </w:rPr>
        <w:t>Márku</w:t>
      </w:r>
      <w:proofErr w:type="spellEnd"/>
      <w:r w:rsidRPr="00033ABA">
        <w:rPr>
          <w:lang w:val="hu-HU"/>
        </w:rPr>
        <w:t xml:space="preserve"> Anita 2020. Édes-bús nosztalgia kárpátaljai Élőnyelvi Konferenciák jubileumain. </w:t>
      </w:r>
      <w:proofErr w:type="spellStart"/>
      <w:r w:rsidRPr="00033ABA">
        <w:rPr>
          <w:i/>
          <w:iCs/>
          <w:lang w:val="hu-HU"/>
        </w:rPr>
        <w:t>Hodinka</w:t>
      </w:r>
      <w:proofErr w:type="spellEnd"/>
      <w:r w:rsidRPr="00033ABA">
        <w:rPr>
          <w:i/>
          <w:iCs/>
          <w:lang w:val="hu-HU"/>
        </w:rPr>
        <w:t xml:space="preserve"> Antal Nyelvészeti Kutatóközpont</w:t>
      </w:r>
      <w:r w:rsidRPr="00033ABA">
        <w:rPr>
          <w:lang w:val="hu-HU"/>
        </w:rPr>
        <w:t>, 2020. szeptember 28. </w:t>
      </w:r>
      <w:hyperlink r:id="rId9" w:history="1">
        <w:r w:rsidRPr="00033ABA">
          <w:rPr>
            <w:rStyle w:val="Hiperhivatkozs"/>
            <w:lang w:val="hu-HU"/>
          </w:rPr>
          <w:t>http://hodinkaintezet.uz.ua/edes-bus-nosztalgia-karpataljai-elonyelvi-konferenciak-jubileumain/</w:t>
        </w:r>
      </w:hyperlink>
      <w:r w:rsidRPr="00033ABA">
        <w:rPr>
          <w:lang w:val="hu-HU"/>
        </w:rPr>
        <w:t xml:space="preserve"> (</w:t>
      </w:r>
      <w:r w:rsidR="00BF3C38" w:rsidRPr="00BF3C38">
        <w:rPr>
          <w:lang w:val="uk-UA"/>
        </w:rPr>
        <w:t>Дата звернення</w:t>
      </w:r>
      <w:r w:rsidRPr="00033ABA">
        <w:rPr>
          <w:lang w:val="hu-HU"/>
        </w:rPr>
        <w:t xml:space="preserve">: </w:t>
      </w:r>
      <w:r>
        <w:rPr>
          <w:lang w:val="hu-HU"/>
        </w:rPr>
        <w:t>21.10.</w:t>
      </w:r>
      <w:r w:rsidRPr="00033ABA">
        <w:rPr>
          <w:lang w:val="hu-HU"/>
        </w:rPr>
        <w:t>2025).</w:t>
      </w:r>
    </w:p>
    <w:p w14:paraId="35CD203D" w14:textId="77777777" w:rsidR="0021321A" w:rsidRPr="00033ABA" w:rsidRDefault="0021321A" w:rsidP="0021321A">
      <w:pPr>
        <w:pStyle w:val="SPh-IrodalomLista"/>
        <w:numPr>
          <w:ilvl w:val="0"/>
          <w:numId w:val="18"/>
        </w:numPr>
        <w:tabs>
          <w:tab w:val="left" w:pos="284"/>
        </w:tabs>
        <w:ind w:left="567" w:hanging="567"/>
        <w:rPr>
          <w:lang w:val="hu-HU"/>
        </w:rPr>
      </w:pPr>
      <w:r w:rsidRPr="00033ABA">
        <w:t>Spolsky, Bernard ed. 2012. </w:t>
      </w:r>
      <w:r w:rsidRPr="00033ABA">
        <w:rPr>
          <w:i/>
          <w:iCs/>
        </w:rPr>
        <w:t>The Cambridge Handbook of Language Policy</w:t>
      </w:r>
      <w:r w:rsidRPr="00033ABA">
        <w:t>. New York: Cambridge University Press.</w:t>
      </w:r>
    </w:p>
    <w:bookmarkEnd w:id="13"/>
    <w:p w14:paraId="195A9A1B" w14:textId="50E8CC58" w:rsidR="0021321A" w:rsidRPr="005A10F2" w:rsidRDefault="0021321A" w:rsidP="0021321A">
      <w:pPr>
        <w:pStyle w:val="SPh-IrodalomLista"/>
        <w:numPr>
          <w:ilvl w:val="0"/>
          <w:numId w:val="18"/>
        </w:numPr>
        <w:tabs>
          <w:tab w:val="left" w:pos="284"/>
        </w:tabs>
        <w:ind w:left="567" w:hanging="567"/>
        <w:rPr>
          <w:lang w:val="hu-HU"/>
        </w:rPr>
      </w:pPr>
      <w:r w:rsidRPr="00033ABA">
        <w:rPr>
          <w:lang w:val="hu-HU"/>
        </w:rPr>
        <w:t xml:space="preserve">URL1: Központi Statisztikai Hivatal. </w:t>
      </w:r>
      <w:hyperlink r:id="rId10" w:history="1">
        <w:r w:rsidRPr="00AB6F0E">
          <w:rPr>
            <w:rStyle w:val="Hiperhivatkozs"/>
            <w:lang w:val="hu-HU"/>
          </w:rPr>
          <w:t>http://www.ksh.hu/?lang=hu</w:t>
        </w:r>
      </w:hyperlink>
      <w:r>
        <w:rPr>
          <w:lang w:val="hu-HU"/>
        </w:rPr>
        <w:t xml:space="preserve"> </w:t>
      </w:r>
      <w:r w:rsidRPr="00033ABA">
        <w:rPr>
          <w:lang w:val="hu-HU"/>
        </w:rPr>
        <w:t>(</w:t>
      </w:r>
      <w:r w:rsidR="00BF3C38" w:rsidRPr="00BF3C38">
        <w:rPr>
          <w:lang w:val="uk-UA"/>
        </w:rPr>
        <w:t>Дата звернення</w:t>
      </w:r>
      <w:r w:rsidRPr="00033ABA">
        <w:rPr>
          <w:lang w:val="hu-HU"/>
        </w:rPr>
        <w:t xml:space="preserve">: </w:t>
      </w:r>
      <w:r>
        <w:rPr>
          <w:lang w:val="hu-HU"/>
        </w:rPr>
        <w:t>20.09.</w:t>
      </w:r>
      <w:r w:rsidRPr="00033ABA">
        <w:rPr>
          <w:lang w:val="hu-HU"/>
        </w:rPr>
        <w:t xml:space="preserve">2025). </w:t>
      </w:r>
      <w:r w:rsidRPr="005A10F2">
        <w:rPr>
          <w:color w:val="5736D2"/>
          <w:lang w:val="hu-HU"/>
        </w:rPr>
        <w:t>[</w:t>
      </w:r>
      <w:r w:rsidRPr="005A10F2">
        <w:rPr>
          <w:color w:val="5736D2"/>
          <w:lang w:val="en-AU"/>
        </w:rPr>
        <w:t>Please insert the URL links in the text here. The list of Internet references should be at the very end of the literature, not in alphabetical order</w:t>
      </w:r>
      <w:r w:rsidRPr="005A10F2">
        <w:rPr>
          <w:color w:val="5736D2"/>
          <w:lang w:val="hu-HU"/>
        </w:rPr>
        <w:t>.]</w:t>
      </w:r>
    </w:p>
    <w:p w14:paraId="391E7179" w14:textId="10611CB0" w:rsidR="000636C7" w:rsidRPr="0021321A" w:rsidRDefault="0021321A" w:rsidP="0021321A">
      <w:pPr>
        <w:pStyle w:val="SPh-IrodalomLista"/>
        <w:numPr>
          <w:ilvl w:val="0"/>
          <w:numId w:val="18"/>
        </w:numPr>
        <w:tabs>
          <w:tab w:val="left" w:pos="284"/>
        </w:tabs>
        <w:ind w:left="567" w:hanging="567"/>
        <w:rPr>
          <w:lang w:val="hu-HU"/>
        </w:rPr>
      </w:pPr>
      <w:r w:rsidRPr="005A10F2">
        <w:rPr>
          <w:lang w:val="hu-HU"/>
        </w:rPr>
        <w:t xml:space="preserve">URL2: </w:t>
      </w:r>
      <w:r w:rsidRPr="005A10F2">
        <w:rPr>
          <w:lang w:val="uk-UA"/>
        </w:rPr>
        <w:t xml:space="preserve">Закон </w:t>
      </w:r>
      <w:proofErr w:type="gramStart"/>
      <w:r w:rsidRPr="005A10F2">
        <w:rPr>
          <w:lang w:val="uk-UA"/>
        </w:rPr>
        <w:t>України «Про</w:t>
      </w:r>
      <w:proofErr w:type="gramEnd"/>
      <w:r w:rsidRPr="005A10F2">
        <w:rPr>
          <w:lang w:val="uk-UA"/>
        </w:rPr>
        <w:t xml:space="preserve"> забезпечення функціонування української мови як </w:t>
      </w:r>
      <w:proofErr w:type="gramStart"/>
      <w:r w:rsidRPr="00BF3C38">
        <w:rPr>
          <w:lang w:val="uk-UA"/>
        </w:rPr>
        <w:t>державної»</w:t>
      </w:r>
      <w:proofErr w:type="gramEnd"/>
      <w:r w:rsidRPr="00BF3C38">
        <w:rPr>
          <w:lang w:val="uk-UA"/>
        </w:rPr>
        <w:t xml:space="preserve">. </w:t>
      </w:r>
      <w:hyperlink r:id="rId11" w:history="1">
        <w:r w:rsidRPr="00BF3C38">
          <w:rPr>
            <w:rStyle w:val="Hiperhivatkozs"/>
            <w:lang w:val="uk-UA"/>
          </w:rPr>
          <w:t>https://zakon.rada.gov.ua/laws/show/2704-19</w:t>
        </w:r>
      </w:hyperlink>
      <w:r w:rsidRPr="00BF3C38">
        <w:rPr>
          <w:lang w:val="uk-UA"/>
        </w:rPr>
        <w:t xml:space="preserve"> (</w:t>
      </w:r>
      <w:r w:rsidR="00BF3C38" w:rsidRPr="00BF3C38">
        <w:rPr>
          <w:lang w:val="uk-UA"/>
        </w:rPr>
        <w:t>Дата звернення</w:t>
      </w:r>
      <w:r w:rsidRPr="00BF3C38">
        <w:rPr>
          <w:lang w:val="hu-HU"/>
        </w:rPr>
        <w:t>: 22.10.2025</w:t>
      </w:r>
      <w:r w:rsidRPr="00BF3C38">
        <w:rPr>
          <w:lang w:val="uk-UA"/>
        </w:rPr>
        <w:t>)</w:t>
      </w:r>
      <w:r w:rsidRPr="00BF3C38">
        <w:rPr>
          <w:rStyle w:val="Hiperhivatkozs"/>
          <w:color w:val="auto"/>
          <w:u w:val="none"/>
          <w:lang w:val="uk-UA"/>
        </w:rPr>
        <w:t>.</w:t>
      </w:r>
    </w:p>
    <w:p w14:paraId="084AAA28" w14:textId="6929F3E3" w:rsidR="001801EB" w:rsidRPr="0021321A" w:rsidRDefault="001801EB" w:rsidP="0021321A">
      <w:pPr>
        <w:spacing w:before="360" w:after="120" w:line="240" w:lineRule="auto"/>
        <w:jc w:val="both"/>
        <w:rPr>
          <w:rFonts w:ascii="Sitka Display" w:hAnsi="Sitka Display"/>
          <w:i/>
          <w:iCs/>
          <w:color w:val="5736D2"/>
          <w:lang w:val="uk-UA"/>
        </w:rPr>
      </w:pPr>
      <w:bookmarkStart w:id="14" w:name="_Hlk65248537"/>
      <w:bookmarkEnd w:id="11"/>
      <w:bookmarkEnd w:id="12"/>
      <w:r w:rsidRPr="0021321A">
        <w:rPr>
          <w:rStyle w:val="SPh-LiteratureChar"/>
          <w:lang w:val="uk-UA"/>
        </w:rPr>
        <w:t>References</w:t>
      </w:r>
      <w:r w:rsidR="009121DD" w:rsidRPr="0021321A">
        <w:rPr>
          <w:rStyle w:val="SPh-LiteratureChar"/>
          <w:lang w:val="uk-UA"/>
        </w:rPr>
        <w:t xml:space="preserve"> </w:t>
      </w:r>
      <w:bookmarkEnd w:id="14"/>
      <w:r w:rsidR="009C31A8" w:rsidRPr="0021321A">
        <w:rPr>
          <w:rStyle w:val="SPh-LiteratureChar"/>
          <w:color w:val="FF0000"/>
          <w:lang w:val="uk-UA"/>
        </w:rPr>
        <w:t>[SPh-Literature</w:t>
      </w:r>
      <w:r w:rsidR="005B5A7C" w:rsidRPr="0021321A">
        <w:rPr>
          <w:rStyle w:val="SPh-LiteratureChar"/>
          <w:color w:val="FF0000"/>
          <w:lang w:val="uk-UA"/>
        </w:rPr>
        <w:t>]</w:t>
      </w:r>
      <w:r w:rsidR="00966EC0" w:rsidRPr="0021321A">
        <w:rPr>
          <w:rFonts w:ascii="Sitka Display" w:hAnsi="Sitka Display"/>
          <w:color w:val="FF0000"/>
          <w:sz w:val="20"/>
          <w:szCs w:val="20"/>
          <w:lang w:val="uk-UA"/>
        </w:rPr>
        <w:t xml:space="preserve"> </w:t>
      </w:r>
      <w:r w:rsidR="00966EC0" w:rsidRPr="0021321A">
        <w:rPr>
          <w:rFonts w:ascii="Sitka Display" w:hAnsi="Sitka Display"/>
          <w:i/>
          <w:iCs/>
          <w:color w:val="5736D2"/>
          <w:sz w:val="20"/>
          <w:szCs w:val="20"/>
          <w:lang w:val="uk-UA"/>
        </w:rPr>
        <w:t>– [</w:t>
      </w:r>
      <w:r w:rsidR="002A457F" w:rsidRPr="0021321A">
        <w:rPr>
          <w:rFonts w:ascii="Sitka Display" w:hAnsi="Sitka Display"/>
          <w:i/>
          <w:iCs/>
          <w:color w:val="5736D2"/>
          <w:sz w:val="20"/>
          <w:szCs w:val="20"/>
          <w:lang w:val="uk-UA"/>
        </w:rPr>
        <w:t>Будь ласка, надайте латинську транскрипцію кириличних позицій та англійський переклад перелічених у цьому розділі назв у порядку, зазначеному в розділі "Література".</w:t>
      </w:r>
      <w:r w:rsidR="00966EC0" w:rsidRPr="0021321A">
        <w:rPr>
          <w:rFonts w:ascii="Sitka Display" w:hAnsi="Sitka Display"/>
          <w:i/>
          <w:iCs/>
          <w:color w:val="5736D2"/>
          <w:sz w:val="20"/>
          <w:szCs w:val="20"/>
          <w:lang w:val="uk-UA"/>
        </w:rPr>
        <w:t>]</w:t>
      </w:r>
    </w:p>
    <w:p w14:paraId="56CB4A34" w14:textId="77777777" w:rsidR="0021321A" w:rsidRDefault="0021321A" w:rsidP="0021321A">
      <w:pPr>
        <w:pStyle w:val="SPh-IrodalomLista"/>
        <w:numPr>
          <w:ilvl w:val="0"/>
          <w:numId w:val="19"/>
        </w:numPr>
        <w:tabs>
          <w:tab w:val="left" w:pos="284"/>
        </w:tabs>
        <w:ind w:left="567" w:hanging="567"/>
        <w:rPr>
          <w:bCs/>
        </w:rPr>
      </w:pPr>
      <w:proofErr w:type="spellStart"/>
      <w:r w:rsidRPr="00033ABA">
        <w:rPr>
          <w:bCs/>
        </w:rPr>
        <w:lastRenderedPageBreak/>
        <w:t>Handzii</w:t>
      </w:r>
      <w:proofErr w:type="spellEnd"/>
      <w:r w:rsidRPr="00033ABA">
        <w:rPr>
          <w:bCs/>
        </w:rPr>
        <w:t xml:space="preserve">, Oleksandr 2019. </w:t>
      </w:r>
      <w:proofErr w:type="spellStart"/>
      <w:r w:rsidRPr="00033ABA">
        <w:rPr>
          <w:bCs/>
        </w:rPr>
        <w:t>Pochav</w:t>
      </w:r>
      <w:proofErr w:type="spellEnd"/>
      <w:r w:rsidRPr="00033ABA">
        <w:rPr>
          <w:bCs/>
        </w:rPr>
        <w:t xml:space="preserve"> </w:t>
      </w:r>
      <w:proofErr w:type="spellStart"/>
      <w:r w:rsidRPr="00033ABA">
        <w:rPr>
          <w:bCs/>
        </w:rPr>
        <w:t>diiaty</w:t>
      </w:r>
      <w:proofErr w:type="spellEnd"/>
      <w:r w:rsidRPr="00033ABA">
        <w:rPr>
          <w:bCs/>
        </w:rPr>
        <w:t xml:space="preserve"> novyi </w:t>
      </w:r>
      <w:proofErr w:type="spellStart"/>
      <w:r w:rsidRPr="00033ABA">
        <w:rPr>
          <w:bCs/>
        </w:rPr>
        <w:t>pravopys</w:t>
      </w:r>
      <w:proofErr w:type="spellEnd"/>
      <w:r w:rsidRPr="00033ABA">
        <w:rPr>
          <w:bCs/>
        </w:rPr>
        <w:t xml:space="preserve"> [A new spelling came into effect]. </w:t>
      </w:r>
      <w:proofErr w:type="spellStart"/>
      <w:r w:rsidRPr="00033ABA">
        <w:rPr>
          <w:bCs/>
          <w:i/>
          <w:iCs/>
        </w:rPr>
        <w:t>Hazeta</w:t>
      </w:r>
      <w:proofErr w:type="spellEnd"/>
      <w:r w:rsidRPr="00033ABA">
        <w:rPr>
          <w:bCs/>
          <w:i/>
          <w:iCs/>
        </w:rPr>
        <w:t xml:space="preserve"> po-</w:t>
      </w:r>
      <w:proofErr w:type="spellStart"/>
      <w:r w:rsidRPr="00033ABA">
        <w:rPr>
          <w:bCs/>
          <w:i/>
          <w:iCs/>
        </w:rPr>
        <w:t>ukrainsky</w:t>
      </w:r>
      <w:proofErr w:type="spellEnd"/>
      <w:r w:rsidRPr="00033ABA">
        <w:rPr>
          <w:bCs/>
          <w:i/>
          <w:iCs/>
        </w:rPr>
        <w:t xml:space="preserve"> 42/</w:t>
      </w:r>
      <w:r w:rsidRPr="00033ABA">
        <w:rPr>
          <w:bCs/>
        </w:rPr>
        <w:t>2206: s. 2. (In Ukrainian)</w:t>
      </w:r>
    </w:p>
    <w:p w14:paraId="4FEA8C80" w14:textId="77777777" w:rsidR="0021321A" w:rsidRDefault="0021321A" w:rsidP="0021321A">
      <w:pPr>
        <w:pStyle w:val="SPh-IrodalomLista"/>
        <w:numPr>
          <w:ilvl w:val="0"/>
          <w:numId w:val="19"/>
        </w:numPr>
        <w:tabs>
          <w:tab w:val="left" w:pos="284"/>
        </w:tabs>
        <w:ind w:left="567" w:hanging="567"/>
        <w:rPr>
          <w:bCs/>
        </w:rPr>
      </w:pPr>
      <w:proofErr w:type="spellStart"/>
      <w:r w:rsidRPr="00033ABA">
        <w:rPr>
          <w:bCs/>
        </w:rPr>
        <w:t>Zaliznyak</w:t>
      </w:r>
      <w:proofErr w:type="spellEnd"/>
      <w:r w:rsidRPr="00033ABA">
        <w:rPr>
          <w:bCs/>
        </w:rPr>
        <w:t>, Hanna – Masenko, Larysa 2001. </w:t>
      </w:r>
      <w:proofErr w:type="spellStart"/>
      <w:r w:rsidRPr="00033ABA">
        <w:rPr>
          <w:bCs/>
          <w:i/>
          <w:iCs/>
        </w:rPr>
        <w:t>Movna</w:t>
      </w:r>
      <w:proofErr w:type="spellEnd"/>
      <w:r w:rsidRPr="00033ABA">
        <w:rPr>
          <w:bCs/>
          <w:i/>
          <w:iCs/>
        </w:rPr>
        <w:t xml:space="preserve"> </w:t>
      </w:r>
      <w:proofErr w:type="spellStart"/>
      <w:r w:rsidRPr="00033ABA">
        <w:rPr>
          <w:bCs/>
          <w:i/>
          <w:iCs/>
        </w:rPr>
        <w:t>sytuatsiia</w:t>
      </w:r>
      <w:proofErr w:type="spellEnd"/>
      <w:r w:rsidRPr="00033ABA">
        <w:rPr>
          <w:bCs/>
          <w:i/>
          <w:iCs/>
        </w:rPr>
        <w:t xml:space="preserve"> </w:t>
      </w:r>
      <w:proofErr w:type="spellStart"/>
      <w:r w:rsidRPr="00033ABA">
        <w:rPr>
          <w:bCs/>
          <w:i/>
          <w:iCs/>
        </w:rPr>
        <w:t>Kyieva</w:t>
      </w:r>
      <w:proofErr w:type="spellEnd"/>
      <w:r w:rsidRPr="00033ABA">
        <w:rPr>
          <w:bCs/>
          <w:i/>
          <w:iCs/>
        </w:rPr>
        <w:t xml:space="preserve">: den </w:t>
      </w:r>
      <w:proofErr w:type="spellStart"/>
      <w:r w:rsidRPr="00033ABA">
        <w:rPr>
          <w:bCs/>
          <w:i/>
          <w:iCs/>
        </w:rPr>
        <w:t>sohodnishnii</w:t>
      </w:r>
      <w:proofErr w:type="spellEnd"/>
      <w:r w:rsidRPr="00033ABA">
        <w:rPr>
          <w:bCs/>
          <w:i/>
          <w:iCs/>
        </w:rPr>
        <w:t xml:space="preserve"> ta </w:t>
      </w:r>
      <w:proofErr w:type="spellStart"/>
      <w:r w:rsidRPr="00033ABA">
        <w:rPr>
          <w:bCs/>
          <w:i/>
          <w:iCs/>
        </w:rPr>
        <w:t>pryideshnii</w:t>
      </w:r>
      <w:proofErr w:type="spellEnd"/>
      <w:r w:rsidRPr="00033ABA">
        <w:rPr>
          <w:bCs/>
          <w:i/>
          <w:iCs/>
        </w:rPr>
        <w:t> </w:t>
      </w:r>
      <w:r w:rsidRPr="00033ABA">
        <w:rPr>
          <w:bCs/>
        </w:rPr>
        <w:t xml:space="preserve">[Language Situation in Kyiv: </w:t>
      </w:r>
      <w:proofErr w:type="gramStart"/>
      <w:r w:rsidRPr="00033ABA">
        <w:rPr>
          <w:bCs/>
        </w:rPr>
        <w:t>the</w:t>
      </w:r>
      <w:proofErr w:type="gramEnd"/>
      <w:r w:rsidRPr="00033ABA">
        <w:rPr>
          <w:bCs/>
        </w:rPr>
        <w:t xml:space="preserve"> Present Day and the Future]. Kyiv: KM </w:t>
      </w:r>
      <w:proofErr w:type="spellStart"/>
      <w:r w:rsidRPr="00033ABA">
        <w:rPr>
          <w:bCs/>
        </w:rPr>
        <w:t>Akademiia</w:t>
      </w:r>
      <w:proofErr w:type="spellEnd"/>
      <w:r w:rsidRPr="00033ABA">
        <w:rPr>
          <w:bCs/>
        </w:rPr>
        <w:t>. (In Ukrainian)</w:t>
      </w:r>
    </w:p>
    <w:p w14:paraId="741CDBA5" w14:textId="77777777" w:rsidR="0021321A" w:rsidRDefault="0021321A" w:rsidP="0021321A">
      <w:pPr>
        <w:pStyle w:val="SPh-IrodalomLista"/>
        <w:numPr>
          <w:ilvl w:val="0"/>
          <w:numId w:val="19"/>
        </w:numPr>
        <w:tabs>
          <w:tab w:val="left" w:pos="284"/>
        </w:tabs>
        <w:ind w:left="567" w:hanging="567"/>
        <w:rPr>
          <w:bCs/>
          <w:lang w:val="hu-HU"/>
        </w:rPr>
      </w:pPr>
      <w:r w:rsidRPr="00033ABA">
        <w:rPr>
          <w:bCs/>
        </w:rPr>
        <w:t xml:space="preserve">Zaremba, Oleksandr – Rymarenko, Serhiy 2008. Rol </w:t>
      </w:r>
      <w:proofErr w:type="spellStart"/>
      <w:r w:rsidRPr="00033ABA">
        <w:rPr>
          <w:bCs/>
        </w:rPr>
        <w:t>zovnishnikh</w:t>
      </w:r>
      <w:proofErr w:type="spellEnd"/>
      <w:r w:rsidRPr="00033ABA">
        <w:rPr>
          <w:bCs/>
        </w:rPr>
        <w:t xml:space="preserve"> </w:t>
      </w:r>
      <w:proofErr w:type="spellStart"/>
      <w:r w:rsidRPr="00033ABA">
        <w:rPr>
          <w:bCs/>
        </w:rPr>
        <w:t>chynnykiv</w:t>
      </w:r>
      <w:proofErr w:type="spellEnd"/>
      <w:r w:rsidRPr="00033ABA">
        <w:rPr>
          <w:bCs/>
        </w:rPr>
        <w:t xml:space="preserve"> u </w:t>
      </w:r>
      <w:proofErr w:type="spellStart"/>
      <w:r w:rsidRPr="00033ABA">
        <w:rPr>
          <w:bCs/>
        </w:rPr>
        <w:t>polityzatsii</w:t>
      </w:r>
      <w:proofErr w:type="spellEnd"/>
      <w:r w:rsidRPr="00033ABA">
        <w:rPr>
          <w:bCs/>
        </w:rPr>
        <w:t xml:space="preserve"> </w:t>
      </w:r>
      <w:proofErr w:type="spellStart"/>
      <w:r w:rsidRPr="00033ABA">
        <w:rPr>
          <w:bCs/>
        </w:rPr>
        <w:t>movnykh</w:t>
      </w:r>
      <w:proofErr w:type="spellEnd"/>
      <w:r w:rsidRPr="00033ABA">
        <w:rPr>
          <w:bCs/>
        </w:rPr>
        <w:t xml:space="preserve"> problem [The role of external factors in the politicisation of language problems]. In: </w:t>
      </w:r>
      <w:proofErr w:type="spellStart"/>
      <w:r w:rsidRPr="00033ABA">
        <w:rPr>
          <w:bCs/>
        </w:rPr>
        <w:t>Mayboroda</w:t>
      </w:r>
      <w:proofErr w:type="spellEnd"/>
      <w:r w:rsidRPr="00033ABA">
        <w:rPr>
          <w:bCs/>
        </w:rPr>
        <w:t>, Oleksandr et al. eds. </w:t>
      </w:r>
      <w:proofErr w:type="spellStart"/>
      <w:r w:rsidRPr="00033ABA">
        <w:rPr>
          <w:bCs/>
          <w:i/>
          <w:iCs/>
        </w:rPr>
        <w:t>Movna</w:t>
      </w:r>
      <w:proofErr w:type="spellEnd"/>
      <w:r w:rsidRPr="00033ABA">
        <w:rPr>
          <w:bCs/>
          <w:i/>
          <w:iCs/>
        </w:rPr>
        <w:t xml:space="preserve"> </w:t>
      </w:r>
      <w:proofErr w:type="spellStart"/>
      <w:r w:rsidRPr="00033ABA">
        <w:rPr>
          <w:bCs/>
          <w:i/>
          <w:iCs/>
        </w:rPr>
        <w:t>sytuatsiya</w:t>
      </w:r>
      <w:proofErr w:type="spellEnd"/>
      <w:r w:rsidRPr="00033ABA">
        <w:rPr>
          <w:bCs/>
          <w:i/>
          <w:iCs/>
        </w:rPr>
        <w:t xml:space="preserve"> v </w:t>
      </w:r>
      <w:proofErr w:type="spellStart"/>
      <w:r w:rsidRPr="00033ABA">
        <w:rPr>
          <w:bCs/>
          <w:i/>
          <w:iCs/>
        </w:rPr>
        <w:t>Ukrayini</w:t>
      </w:r>
      <w:proofErr w:type="spellEnd"/>
      <w:r w:rsidRPr="00033ABA">
        <w:rPr>
          <w:bCs/>
          <w:i/>
          <w:iCs/>
        </w:rPr>
        <w:t xml:space="preserve">: </w:t>
      </w:r>
      <w:proofErr w:type="spellStart"/>
      <w:r w:rsidRPr="00033ABA">
        <w:rPr>
          <w:bCs/>
          <w:i/>
          <w:iCs/>
        </w:rPr>
        <w:t>mizh</w:t>
      </w:r>
      <w:proofErr w:type="spellEnd"/>
      <w:r w:rsidRPr="00033ABA">
        <w:rPr>
          <w:bCs/>
          <w:i/>
          <w:iCs/>
        </w:rPr>
        <w:t xml:space="preserve"> </w:t>
      </w:r>
      <w:proofErr w:type="spellStart"/>
      <w:r w:rsidRPr="00033ABA">
        <w:rPr>
          <w:bCs/>
          <w:i/>
          <w:iCs/>
        </w:rPr>
        <w:t>konfliktom</w:t>
      </w:r>
      <w:proofErr w:type="spellEnd"/>
      <w:r w:rsidRPr="00033ABA">
        <w:rPr>
          <w:bCs/>
          <w:i/>
          <w:iCs/>
        </w:rPr>
        <w:t xml:space="preserve"> </w:t>
      </w:r>
      <w:proofErr w:type="spellStart"/>
      <w:r w:rsidRPr="00033ABA">
        <w:rPr>
          <w:bCs/>
          <w:i/>
          <w:iCs/>
        </w:rPr>
        <w:t>i</w:t>
      </w:r>
      <w:proofErr w:type="spellEnd"/>
      <w:r w:rsidRPr="00033ABA">
        <w:rPr>
          <w:bCs/>
          <w:i/>
          <w:iCs/>
        </w:rPr>
        <w:t xml:space="preserve"> </w:t>
      </w:r>
      <w:proofErr w:type="spellStart"/>
      <w:r w:rsidRPr="00033ABA">
        <w:rPr>
          <w:bCs/>
          <w:i/>
          <w:iCs/>
        </w:rPr>
        <w:t>konsensusom</w:t>
      </w:r>
      <w:proofErr w:type="spellEnd"/>
      <w:r w:rsidRPr="00033ABA">
        <w:rPr>
          <w:bCs/>
          <w:i/>
          <w:iCs/>
        </w:rPr>
        <w:t> </w:t>
      </w:r>
      <w:r w:rsidRPr="00033ABA">
        <w:rPr>
          <w:bCs/>
        </w:rPr>
        <w:t xml:space="preserve">[Language Situation in Ukraine: between Conflict and Consensus]. Kyiv: </w:t>
      </w:r>
      <w:proofErr w:type="spellStart"/>
      <w:r w:rsidRPr="00033ABA">
        <w:rPr>
          <w:bCs/>
        </w:rPr>
        <w:t>Instytut</w:t>
      </w:r>
      <w:proofErr w:type="spellEnd"/>
      <w:r w:rsidRPr="00033ABA">
        <w:rPr>
          <w:bCs/>
        </w:rPr>
        <w:t xml:space="preserve"> </w:t>
      </w:r>
      <w:proofErr w:type="spellStart"/>
      <w:r w:rsidRPr="00033ABA">
        <w:rPr>
          <w:bCs/>
        </w:rPr>
        <w:t>politychnykh</w:t>
      </w:r>
      <w:proofErr w:type="spellEnd"/>
      <w:r w:rsidRPr="00033ABA">
        <w:rPr>
          <w:bCs/>
        </w:rPr>
        <w:t xml:space="preserve"> </w:t>
      </w:r>
      <w:proofErr w:type="spellStart"/>
      <w:r w:rsidRPr="00033ABA">
        <w:rPr>
          <w:bCs/>
        </w:rPr>
        <w:t>i</w:t>
      </w:r>
      <w:proofErr w:type="spellEnd"/>
      <w:r w:rsidRPr="00033ABA">
        <w:rPr>
          <w:bCs/>
        </w:rPr>
        <w:t xml:space="preserve"> </w:t>
      </w:r>
      <w:proofErr w:type="spellStart"/>
      <w:r w:rsidRPr="00033ABA">
        <w:rPr>
          <w:bCs/>
        </w:rPr>
        <w:t>etnonatsional'nykh</w:t>
      </w:r>
      <w:proofErr w:type="spellEnd"/>
      <w:r w:rsidRPr="00033ABA">
        <w:rPr>
          <w:bCs/>
        </w:rPr>
        <w:t xml:space="preserve"> </w:t>
      </w:r>
      <w:proofErr w:type="spellStart"/>
      <w:r w:rsidRPr="00033ABA">
        <w:rPr>
          <w:bCs/>
        </w:rPr>
        <w:t>doslidzhen</w:t>
      </w:r>
      <w:proofErr w:type="spellEnd"/>
      <w:r w:rsidRPr="00033ABA">
        <w:rPr>
          <w:bCs/>
        </w:rPr>
        <w:t xml:space="preserve">' </w:t>
      </w:r>
      <w:proofErr w:type="spellStart"/>
      <w:r w:rsidRPr="00033ABA">
        <w:rPr>
          <w:bCs/>
        </w:rPr>
        <w:t>imeni</w:t>
      </w:r>
      <w:proofErr w:type="spellEnd"/>
      <w:r w:rsidRPr="00033ABA">
        <w:rPr>
          <w:bCs/>
        </w:rPr>
        <w:t xml:space="preserve"> I. F. </w:t>
      </w:r>
      <w:proofErr w:type="spellStart"/>
      <w:r w:rsidRPr="00033ABA">
        <w:rPr>
          <w:bCs/>
        </w:rPr>
        <w:t>Kurasa</w:t>
      </w:r>
      <w:proofErr w:type="spellEnd"/>
      <w:r w:rsidRPr="00033ABA">
        <w:rPr>
          <w:bCs/>
        </w:rPr>
        <w:t xml:space="preserve"> NAN </w:t>
      </w:r>
      <w:proofErr w:type="spellStart"/>
      <w:r w:rsidRPr="00033ABA">
        <w:rPr>
          <w:bCs/>
        </w:rPr>
        <w:t>Ukrayiny</w:t>
      </w:r>
      <w:proofErr w:type="spellEnd"/>
      <w:r w:rsidRPr="00033ABA">
        <w:rPr>
          <w:bCs/>
        </w:rPr>
        <w:t>, s. 258–280. (In Ukrainian)</w:t>
      </w:r>
    </w:p>
    <w:p w14:paraId="12233E48" w14:textId="77777777" w:rsidR="0021321A" w:rsidRPr="00033ABA" w:rsidRDefault="0021321A" w:rsidP="0021321A">
      <w:pPr>
        <w:pStyle w:val="SPh-IrodalomLista"/>
        <w:numPr>
          <w:ilvl w:val="0"/>
          <w:numId w:val="19"/>
        </w:numPr>
        <w:tabs>
          <w:tab w:val="left" w:pos="284"/>
        </w:tabs>
        <w:ind w:left="567" w:hanging="567"/>
        <w:rPr>
          <w:bCs/>
          <w:lang w:val="hu-HU"/>
        </w:rPr>
      </w:pPr>
      <w:proofErr w:type="spellStart"/>
      <w:r w:rsidRPr="00033ABA">
        <w:rPr>
          <w:bCs/>
          <w:lang w:val="hu-HU"/>
        </w:rPr>
        <w:t>Mayboroda</w:t>
      </w:r>
      <w:proofErr w:type="spellEnd"/>
      <w:r w:rsidRPr="00033ABA">
        <w:rPr>
          <w:bCs/>
          <w:lang w:val="hu-HU"/>
        </w:rPr>
        <w:t xml:space="preserve">, </w:t>
      </w:r>
      <w:proofErr w:type="spellStart"/>
      <w:r w:rsidRPr="00033ABA">
        <w:rPr>
          <w:bCs/>
          <w:lang w:val="hu-HU"/>
        </w:rPr>
        <w:t>Oleksandr</w:t>
      </w:r>
      <w:proofErr w:type="spellEnd"/>
      <w:r w:rsidRPr="00033ABA">
        <w:rPr>
          <w:bCs/>
          <w:lang w:val="hu-HU"/>
        </w:rPr>
        <w:t xml:space="preserve"> – </w:t>
      </w:r>
      <w:proofErr w:type="spellStart"/>
      <w:r w:rsidRPr="00033ABA">
        <w:rPr>
          <w:bCs/>
          <w:lang w:val="hu-HU"/>
        </w:rPr>
        <w:t>Shulha</w:t>
      </w:r>
      <w:proofErr w:type="spellEnd"/>
      <w:r w:rsidRPr="00033ABA">
        <w:rPr>
          <w:bCs/>
          <w:lang w:val="hu-HU"/>
        </w:rPr>
        <w:t xml:space="preserve">, </w:t>
      </w:r>
      <w:proofErr w:type="spellStart"/>
      <w:r w:rsidRPr="00033ABA">
        <w:rPr>
          <w:bCs/>
          <w:lang w:val="hu-HU"/>
        </w:rPr>
        <w:t>Mykola</w:t>
      </w:r>
      <w:proofErr w:type="spellEnd"/>
      <w:r w:rsidRPr="00033ABA">
        <w:rPr>
          <w:bCs/>
          <w:lang w:val="hu-HU"/>
        </w:rPr>
        <w:t xml:space="preserve"> –</w:t>
      </w:r>
      <w:proofErr w:type="spellStart"/>
      <w:r w:rsidRPr="00033ABA">
        <w:rPr>
          <w:bCs/>
          <w:lang w:val="hu-HU"/>
        </w:rPr>
        <w:t>Horbatenko</w:t>
      </w:r>
      <w:proofErr w:type="spellEnd"/>
      <w:r w:rsidRPr="00033ABA">
        <w:rPr>
          <w:bCs/>
          <w:lang w:val="hu-HU"/>
        </w:rPr>
        <w:t xml:space="preserve">, </w:t>
      </w:r>
      <w:proofErr w:type="spellStart"/>
      <w:r w:rsidRPr="00033ABA">
        <w:rPr>
          <w:bCs/>
          <w:lang w:val="hu-HU"/>
        </w:rPr>
        <w:t>Volodymyr</w:t>
      </w:r>
      <w:proofErr w:type="spellEnd"/>
      <w:r w:rsidRPr="00033ABA">
        <w:rPr>
          <w:bCs/>
          <w:lang w:val="hu-HU"/>
        </w:rPr>
        <w:t xml:space="preserve"> – </w:t>
      </w:r>
      <w:proofErr w:type="spellStart"/>
      <w:r w:rsidRPr="00033ABA">
        <w:rPr>
          <w:bCs/>
          <w:lang w:val="hu-HU"/>
        </w:rPr>
        <w:t>Azhnyuk</w:t>
      </w:r>
      <w:proofErr w:type="spellEnd"/>
      <w:r w:rsidRPr="00033ABA">
        <w:rPr>
          <w:bCs/>
          <w:lang w:val="hu-HU"/>
        </w:rPr>
        <w:t xml:space="preserve">, </w:t>
      </w:r>
      <w:proofErr w:type="spellStart"/>
      <w:r w:rsidRPr="00033ABA">
        <w:rPr>
          <w:bCs/>
          <w:lang w:val="hu-HU"/>
        </w:rPr>
        <w:t>Borys</w:t>
      </w:r>
      <w:proofErr w:type="spellEnd"/>
      <w:r w:rsidRPr="00033ABA">
        <w:rPr>
          <w:bCs/>
          <w:lang w:val="hu-HU"/>
        </w:rPr>
        <w:t xml:space="preserve"> – </w:t>
      </w:r>
      <w:proofErr w:type="spellStart"/>
      <w:r w:rsidRPr="00033ABA">
        <w:rPr>
          <w:bCs/>
          <w:lang w:val="hu-HU"/>
        </w:rPr>
        <w:t>Nahorna</w:t>
      </w:r>
      <w:proofErr w:type="spellEnd"/>
      <w:r w:rsidRPr="00033ABA">
        <w:rPr>
          <w:bCs/>
          <w:lang w:val="hu-HU"/>
        </w:rPr>
        <w:t xml:space="preserve">, </w:t>
      </w:r>
      <w:proofErr w:type="spellStart"/>
      <w:r w:rsidRPr="00033ABA">
        <w:rPr>
          <w:bCs/>
          <w:lang w:val="hu-HU"/>
        </w:rPr>
        <w:t>Larysa</w:t>
      </w:r>
      <w:proofErr w:type="spellEnd"/>
      <w:r w:rsidRPr="00033ABA">
        <w:rPr>
          <w:bCs/>
          <w:lang w:val="hu-HU"/>
        </w:rPr>
        <w:t xml:space="preserve"> – </w:t>
      </w:r>
      <w:proofErr w:type="spellStart"/>
      <w:r w:rsidRPr="00033ABA">
        <w:rPr>
          <w:bCs/>
          <w:lang w:val="hu-HU"/>
        </w:rPr>
        <w:t>Shapoval</w:t>
      </w:r>
      <w:proofErr w:type="spellEnd"/>
      <w:r w:rsidRPr="00033ABA">
        <w:rPr>
          <w:bCs/>
          <w:lang w:val="hu-HU"/>
        </w:rPr>
        <w:t xml:space="preserve">, </w:t>
      </w:r>
      <w:proofErr w:type="spellStart"/>
      <w:r w:rsidRPr="00033ABA">
        <w:rPr>
          <w:bCs/>
          <w:lang w:val="hu-HU"/>
        </w:rPr>
        <w:t>Yurij</w:t>
      </w:r>
      <w:proofErr w:type="spellEnd"/>
      <w:r w:rsidRPr="00033ABA">
        <w:rPr>
          <w:bCs/>
          <w:lang w:val="hu-HU"/>
        </w:rPr>
        <w:t xml:space="preserve">– </w:t>
      </w:r>
      <w:proofErr w:type="spellStart"/>
      <w:r w:rsidRPr="00033ABA">
        <w:rPr>
          <w:bCs/>
          <w:lang w:val="hu-HU"/>
        </w:rPr>
        <w:t>Kotyhorenko</w:t>
      </w:r>
      <w:proofErr w:type="spellEnd"/>
      <w:r w:rsidRPr="00033ABA">
        <w:rPr>
          <w:bCs/>
          <w:lang w:val="hu-HU"/>
        </w:rPr>
        <w:t xml:space="preserve">, Viktor – </w:t>
      </w:r>
      <w:proofErr w:type="spellStart"/>
      <w:r w:rsidRPr="00033ABA">
        <w:rPr>
          <w:bCs/>
          <w:lang w:val="hu-HU"/>
        </w:rPr>
        <w:t>Panchuk</w:t>
      </w:r>
      <w:proofErr w:type="spellEnd"/>
      <w:r w:rsidRPr="00033ABA">
        <w:rPr>
          <w:bCs/>
          <w:lang w:val="hu-HU"/>
        </w:rPr>
        <w:t xml:space="preserve">, </w:t>
      </w:r>
      <w:proofErr w:type="spellStart"/>
      <w:r w:rsidRPr="00033ABA">
        <w:rPr>
          <w:bCs/>
          <w:lang w:val="hu-HU"/>
        </w:rPr>
        <w:t>Maj</w:t>
      </w:r>
      <w:proofErr w:type="spellEnd"/>
      <w:r w:rsidRPr="00033ABA">
        <w:rPr>
          <w:bCs/>
          <w:lang w:val="hu-HU"/>
        </w:rPr>
        <w:t xml:space="preserve"> – </w:t>
      </w:r>
      <w:proofErr w:type="spellStart"/>
      <w:r w:rsidRPr="00033ABA">
        <w:rPr>
          <w:bCs/>
          <w:lang w:val="hu-HU"/>
        </w:rPr>
        <w:t>Perevezij</w:t>
      </w:r>
      <w:proofErr w:type="spellEnd"/>
      <w:r w:rsidRPr="00033ABA">
        <w:rPr>
          <w:bCs/>
          <w:lang w:val="hu-HU"/>
        </w:rPr>
        <w:t xml:space="preserve">, </w:t>
      </w:r>
      <w:proofErr w:type="spellStart"/>
      <w:r w:rsidRPr="00033ABA">
        <w:rPr>
          <w:bCs/>
          <w:lang w:val="hu-HU"/>
        </w:rPr>
        <w:t>Vitalij</w:t>
      </w:r>
      <w:proofErr w:type="spellEnd"/>
      <w:r w:rsidRPr="00033ABA">
        <w:rPr>
          <w:bCs/>
          <w:lang w:val="hu-HU"/>
        </w:rPr>
        <w:t xml:space="preserve"> </w:t>
      </w:r>
      <w:proofErr w:type="spellStart"/>
      <w:r w:rsidRPr="00033ABA">
        <w:rPr>
          <w:bCs/>
          <w:lang w:val="hu-HU"/>
        </w:rPr>
        <w:t>eds</w:t>
      </w:r>
      <w:proofErr w:type="spellEnd"/>
      <w:r w:rsidRPr="00033ABA">
        <w:rPr>
          <w:bCs/>
          <w:lang w:val="hu-HU"/>
        </w:rPr>
        <w:t>. 2008. </w:t>
      </w:r>
      <w:proofErr w:type="spellStart"/>
      <w:r w:rsidRPr="00033ABA">
        <w:rPr>
          <w:bCs/>
          <w:i/>
          <w:iCs/>
        </w:rPr>
        <w:t>Movna</w:t>
      </w:r>
      <w:proofErr w:type="spellEnd"/>
      <w:r w:rsidRPr="00033ABA">
        <w:rPr>
          <w:bCs/>
          <w:i/>
          <w:iCs/>
        </w:rPr>
        <w:t xml:space="preserve"> </w:t>
      </w:r>
      <w:proofErr w:type="spellStart"/>
      <w:r w:rsidRPr="00033ABA">
        <w:rPr>
          <w:bCs/>
          <w:i/>
          <w:iCs/>
        </w:rPr>
        <w:t>sytuatsiya</w:t>
      </w:r>
      <w:proofErr w:type="spellEnd"/>
      <w:r w:rsidRPr="00033ABA">
        <w:rPr>
          <w:bCs/>
          <w:i/>
          <w:iCs/>
        </w:rPr>
        <w:t xml:space="preserve"> v </w:t>
      </w:r>
      <w:proofErr w:type="spellStart"/>
      <w:r w:rsidRPr="00033ABA">
        <w:rPr>
          <w:bCs/>
          <w:i/>
          <w:iCs/>
        </w:rPr>
        <w:t>Ukrayini</w:t>
      </w:r>
      <w:proofErr w:type="spellEnd"/>
      <w:r w:rsidRPr="00033ABA">
        <w:rPr>
          <w:bCs/>
          <w:i/>
          <w:iCs/>
        </w:rPr>
        <w:t xml:space="preserve">: </w:t>
      </w:r>
      <w:proofErr w:type="spellStart"/>
      <w:r w:rsidRPr="00033ABA">
        <w:rPr>
          <w:bCs/>
          <w:i/>
          <w:iCs/>
        </w:rPr>
        <w:t>mizh</w:t>
      </w:r>
      <w:proofErr w:type="spellEnd"/>
      <w:r w:rsidRPr="00033ABA">
        <w:rPr>
          <w:bCs/>
          <w:i/>
          <w:iCs/>
        </w:rPr>
        <w:t xml:space="preserve"> </w:t>
      </w:r>
      <w:proofErr w:type="spellStart"/>
      <w:r w:rsidRPr="00033ABA">
        <w:rPr>
          <w:bCs/>
          <w:i/>
          <w:iCs/>
        </w:rPr>
        <w:t>konfliktom</w:t>
      </w:r>
      <w:proofErr w:type="spellEnd"/>
      <w:r w:rsidRPr="00033ABA">
        <w:rPr>
          <w:bCs/>
          <w:i/>
          <w:iCs/>
        </w:rPr>
        <w:t xml:space="preserve"> </w:t>
      </w:r>
      <w:proofErr w:type="spellStart"/>
      <w:r w:rsidRPr="00033ABA">
        <w:rPr>
          <w:bCs/>
          <w:i/>
          <w:iCs/>
        </w:rPr>
        <w:t>i</w:t>
      </w:r>
      <w:proofErr w:type="spellEnd"/>
      <w:r w:rsidRPr="00033ABA">
        <w:rPr>
          <w:bCs/>
          <w:i/>
          <w:iCs/>
        </w:rPr>
        <w:t xml:space="preserve"> </w:t>
      </w:r>
      <w:proofErr w:type="spellStart"/>
      <w:r w:rsidRPr="00033ABA">
        <w:rPr>
          <w:bCs/>
          <w:i/>
          <w:iCs/>
        </w:rPr>
        <w:t>konsensusom</w:t>
      </w:r>
      <w:proofErr w:type="spellEnd"/>
      <w:r w:rsidRPr="00033ABA">
        <w:rPr>
          <w:bCs/>
          <w:i/>
          <w:iCs/>
        </w:rPr>
        <w:t> </w:t>
      </w:r>
      <w:r w:rsidRPr="00033ABA">
        <w:rPr>
          <w:bCs/>
        </w:rPr>
        <w:t>[Language Situation in Ukraine: between Conflict and Consensus]</w:t>
      </w:r>
      <w:r w:rsidRPr="00033ABA">
        <w:rPr>
          <w:bCs/>
          <w:i/>
          <w:iCs/>
        </w:rPr>
        <w:t>.</w:t>
      </w:r>
      <w:r w:rsidRPr="00033ABA">
        <w:rPr>
          <w:bCs/>
        </w:rPr>
        <w:t xml:space="preserve"> Kyiv: </w:t>
      </w:r>
      <w:proofErr w:type="spellStart"/>
      <w:r w:rsidRPr="00033ABA">
        <w:rPr>
          <w:bCs/>
        </w:rPr>
        <w:t>Instytut</w:t>
      </w:r>
      <w:proofErr w:type="spellEnd"/>
      <w:r w:rsidRPr="00033ABA">
        <w:rPr>
          <w:bCs/>
        </w:rPr>
        <w:t xml:space="preserve"> </w:t>
      </w:r>
      <w:proofErr w:type="spellStart"/>
      <w:r w:rsidRPr="00033ABA">
        <w:rPr>
          <w:bCs/>
        </w:rPr>
        <w:t>politychnykh</w:t>
      </w:r>
      <w:proofErr w:type="spellEnd"/>
      <w:r w:rsidRPr="00033ABA">
        <w:rPr>
          <w:bCs/>
        </w:rPr>
        <w:t xml:space="preserve"> </w:t>
      </w:r>
      <w:proofErr w:type="spellStart"/>
      <w:r w:rsidRPr="00033ABA">
        <w:rPr>
          <w:bCs/>
        </w:rPr>
        <w:t>i</w:t>
      </w:r>
      <w:proofErr w:type="spellEnd"/>
      <w:r w:rsidRPr="00033ABA">
        <w:rPr>
          <w:bCs/>
        </w:rPr>
        <w:t xml:space="preserve"> </w:t>
      </w:r>
      <w:proofErr w:type="spellStart"/>
      <w:r w:rsidRPr="00033ABA">
        <w:rPr>
          <w:bCs/>
        </w:rPr>
        <w:t>etnonatsional'nykh</w:t>
      </w:r>
      <w:proofErr w:type="spellEnd"/>
      <w:r w:rsidRPr="00033ABA">
        <w:rPr>
          <w:bCs/>
        </w:rPr>
        <w:t xml:space="preserve"> </w:t>
      </w:r>
      <w:proofErr w:type="spellStart"/>
      <w:r w:rsidRPr="00033ABA">
        <w:rPr>
          <w:bCs/>
        </w:rPr>
        <w:t>doslidzhen</w:t>
      </w:r>
      <w:proofErr w:type="spellEnd"/>
      <w:r w:rsidRPr="00033ABA">
        <w:rPr>
          <w:bCs/>
        </w:rPr>
        <w:t xml:space="preserve">' </w:t>
      </w:r>
      <w:proofErr w:type="spellStart"/>
      <w:r w:rsidRPr="00033ABA">
        <w:rPr>
          <w:bCs/>
        </w:rPr>
        <w:t>imeni</w:t>
      </w:r>
      <w:proofErr w:type="spellEnd"/>
      <w:r w:rsidRPr="00033ABA">
        <w:rPr>
          <w:bCs/>
        </w:rPr>
        <w:t xml:space="preserve"> I. F. </w:t>
      </w:r>
      <w:proofErr w:type="spellStart"/>
      <w:r w:rsidRPr="00033ABA">
        <w:rPr>
          <w:bCs/>
        </w:rPr>
        <w:t>Kurasa</w:t>
      </w:r>
      <w:proofErr w:type="spellEnd"/>
      <w:r w:rsidRPr="00033ABA">
        <w:rPr>
          <w:bCs/>
        </w:rPr>
        <w:t xml:space="preserve"> NAN </w:t>
      </w:r>
      <w:proofErr w:type="spellStart"/>
      <w:r w:rsidRPr="00033ABA">
        <w:rPr>
          <w:bCs/>
        </w:rPr>
        <w:t>Ukrayiny</w:t>
      </w:r>
      <w:proofErr w:type="spellEnd"/>
      <w:r w:rsidRPr="00033ABA">
        <w:rPr>
          <w:bCs/>
        </w:rPr>
        <w:t>. (In Ukrainian)</w:t>
      </w:r>
    </w:p>
    <w:p w14:paraId="6D191503" w14:textId="77777777" w:rsidR="0021321A" w:rsidRDefault="0021321A" w:rsidP="0021321A">
      <w:pPr>
        <w:pStyle w:val="SPh-IrodalomLista"/>
        <w:numPr>
          <w:ilvl w:val="0"/>
          <w:numId w:val="19"/>
        </w:numPr>
        <w:tabs>
          <w:tab w:val="left" w:pos="284"/>
        </w:tabs>
        <w:ind w:left="567" w:hanging="567"/>
        <w:rPr>
          <w:bCs/>
          <w:lang w:val="hu-HU"/>
        </w:rPr>
      </w:pPr>
      <w:r w:rsidRPr="00033ABA">
        <w:rPr>
          <w:bCs/>
        </w:rPr>
        <w:t>Masenko, Larysa 1999. </w:t>
      </w:r>
      <w:r w:rsidRPr="00033ABA">
        <w:rPr>
          <w:bCs/>
          <w:i/>
          <w:iCs/>
        </w:rPr>
        <w:t xml:space="preserve">Mova </w:t>
      </w:r>
      <w:proofErr w:type="spellStart"/>
      <w:r w:rsidRPr="00033ABA">
        <w:rPr>
          <w:bCs/>
          <w:i/>
          <w:iCs/>
        </w:rPr>
        <w:t>i</w:t>
      </w:r>
      <w:proofErr w:type="spellEnd"/>
      <w:r w:rsidRPr="00033ABA">
        <w:rPr>
          <w:bCs/>
          <w:i/>
          <w:iCs/>
        </w:rPr>
        <w:t xml:space="preserve"> </w:t>
      </w:r>
      <w:proofErr w:type="spellStart"/>
      <w:r w:rsidRPr="00033ABA">
        <w:rPr>
          <w:bCs/>
          <w:i/>
          <w:iCs/>
        </w:rPr>
        <w:t>polityka</w:t>
      </w:r>
      <w:proofErr w:type="spellEnd"/>
      <w:r w:rsidRPr="00033ABA">
        <w:rPr>
          <w:bCs/>
        </w:rPr>
        <w:t xml:space="preserve"> [Language and Politics]. Kyiv: </w:t>
      </w:r>
      <w:proofErr w:type="spellStart"/>
      <w:r w:rsidRPr="00033ABA">
        <w:rPr>
          <w:bCs/>
        </w:rPr>
        <w:t>Sonyashnyk</w:t>
      </w:r>
      <w:proofErr w:type="spellEnd"/>
      <w:r w:rsidRPr="00033ABA">
        <w:rPr>
          <w:bCs/>
        </w:rPr>
        <w:t>. (In Ukrainian)</w:t>
      </w:r>
    </w:p>
    <w:p w14:paraId="76481184" w14:textId="77777777" w:rsidR="0021321A" w:rsidRDefault="0021321A" w:rsidP="0021321A">
      <w:pPr>
        <w:pStyle w:val="SPh-IrodalomLista"/>
        <w:numPr>
          <w:ilvl w:val="0"/>
          <w:numId w:val="19"/>
        </w:numPr>
        <w:tabs>
          <w:tab w:val="left" w:pos="284"/>
        </w:tabs>
        <w:ind w:left="567" w:hanging="567"/>
        <w:rPr>
          <w:bCs/>
        </w:rPr>
      </w:pPr>
      <w:proofErr w:type="spellStart"/>
      <w:r w:rsidRPr="00033ABA">
        <w:rPr>
          <w:bCs/>
          <w:lang w:val="hu-HU"/>
        </w:rPr>
        <w:t>Tarkanii</w:t>
      </w:r>
      <w:proofErr w:type="spellEnd"/>
      <w:r w:rsidRPr="00033ABA">
        <w:rPr>
          <w:bCs/>
          <w:lang w:val="hu-HU"/>
        </w:rPr>
        <w:t xml:space="preserve">, Hanna 2011. </w:t>
      </w:r>
      <w:proofErr w:type="spellStart"/>
      <w:r w:rsidRPr="00033ABA">
        <w:rPr>
          <w:bCs/>
          <w:lang w:val="hu-HU"/>
        </w:rPr>
        <w:t>Zakarpatska</w:t>
      </w:r>
      <w:proofErr w:type="spellEnd"/>
      <w:r w:rsidRPr="00033ABA">
        <w:rPr>
          <w:bCs/>
          <w:lang w:val="hu-HU"/>
        </w:rPr>
        <w:t xml:space="preserve"> </w:t>
      </w:r>
      <w:proofErr w:type="spellStart"/>
      <w:r w:rsidRPr="00033ABA">
        <w:rPr>
          <w:bCs/>
          <w:lang w:val="hu-HU"/>
        </w:rPr>
        <w:t>vidpovid</w:t>
      </w:r>
      <w:proofErr w:type="spellEnd"/>
      <w:r w:rsidRPr="00033ABA">
        <w:rPr>
          <w:bCs/>
          <w:lang w:val="hu-HU"/>
        </w:rPr>
        <w:t xml:space="preserve"> </w:t>
      </w:r>
      <w:proofErr w:type="spellStart"/>
      <w:r w:rsidRPr="00033ABA">
        <w:rPr>
          <w:bCs/>
          <w:lang w:val="hu-HU"/>
        </w:rPr>
        <w:t>ukrainskomu</w:t>
      </w:r>
      <w:proofErr w:type="spellEnd"/>
      <w:r w:rsidRPr="00033ABA">
        <w:rPr>
          <w:bCs/>
          <w:lang w:val="hu-HU"/>
        </w:rPr>
        <w:t xml:space="preserve"> „</w:t>
      </w:r>
      <w:proofErr w:type="spellStart"/>
      <w:r w:rsidRPr="00033ABA">
        <w:rPr>
          <w:bCs/>
          <w:lang w:val="hu-HU"/>
        </w:rPr>
        <w:t>movnomu</w:t>
      </w:r>
      <w:proofErr w:type="spellEnd"/>
      <w:r w:rsidRPr="00033ABA">
        <w:rPr>
          <w:bCs/>
          <w:lang w:val="hu-HU"/>
        </w:rPr>
        <w:t xml:space="preserve"> </w:t>
      </w:r>
      <w:proofErr w:type="spellStart"/>
      <w:r w:rsidRPr="00033ABA">
        <w:rPr>
          <w:bCs/>
          <w:lang w:val="hu-HU"/>
        </w:rPr>
        <w:t>pytanniu</w:t>
      </w:r>
      <w:proofErr w:type="spellEnd"/>
      <w:r w:rsidRPr="00033ABA">
        <w:rPr>
          <w:bCs/>
          <w:lang w:val="hu-HU"/>
        </w:rPr>
        <w:t>” [</w:t>
      </w:r>
      <w:proofErr w:type="spellStart"/>
      <w:r w:rsidRPr="00033ABA">
        <w:rPr>
          <w:bCs/>
          <w:lang w:val="hu-HU"/>
        </w:rPr>
        <w:t>Transcarpathian</w:t>
      </w:r>
      <w:proofErr w:type="spellEnd"/>
      <w:r w:rsidRPr="00033ABA">
        <w:rPr>
          <w:bCs/>
          <w:lang w:val="hu-HU"/>
        </w:rPr>
        <w:t xml:space="preserve"> </w:t>
      </w:r>
      <w:proofErr w:type="spellStart"/>
      <w:r w:rsidRPr="00033ABA">
        <w:rPr>
          <w:bCs/>
          <w:lang w:val="hu-HU"/>
        </w:rPr>
        <w:t>answer</w:t>
      </w:r>
      <w:proofErr w:type="spellEnd"/>
      <w:r w:rsidRPr="00033ABA">
        <w:rPr>
          <w:bCs/>
          <w:lang w:val="hu-HU"/>
        </w:rPr>
        <w:t xml:space="preserve"> </w:t>
      </w:r>
      <w:proofErr w:type="spellStart"/>
      <w:r w:rsidRPr="00033ABA">
        <w:rPr>
          <w:bCs/>
          <w:lang w:val="hu-HU"/>
        </w:rPr>
        <w:t>to</w:t>
      </w:r>
      <w:proofErr w:type="spellEnd"/>
      <w:r w:rsidRPr="00033ABA">
        <w:rPr>
          <w:bCs/>
          <w:lang w:val="hu-HU"/>
        </w:rPr>
        <w:t xml:space="preserve"> </w:t>
      </w:r>
      <w:proofErr w:type="spellStart"/>
      <w:r w:rsidRPr="00033ABA">
        <w:rPr>
          <w:bCs/>
          <w:lang w:val="hu-HU"/>
        </w:rPr>
        <w:t>the</w:t>
      </w:r>
      <w:proofErr w:type="spellEnd"/>
      <w:r w:rsidRPr="00033ABA">
        <w:rPr>
          <w:bCs/>
          <w:lang w:val="hu-HU"/>
        </w:rPr>
        <w:t xml:space="preserve"> </w:t>
      </w:r>
      <w:proofErr w:type="spellStart"/>
      <w:r w:rsidRPr="00033ABA">
        <w:rPr>
          <w:bCs/>
          <w:lang w:val="hu-HU"/>
        </w:rPr>
        <w:t>Ukrainian</w:t>
      </w:r>
      <w:proofErr w:type="spellEnd"/>
      <w:r w:rsidRPr="00033ABA">
        <w:rPr>
          <w:bCs/>
          <w:lang w:val="hu-HU"/>
        </w:rPr>
        <w:t xml:space="preserve"> “</w:t>
      </w:r>
      <w:proofErr w:type="spellStart"/>
      <w:r w:rsidRPr="00033ABA">
        <w:rPr>
          <w:bCs/>
          <w:lang w:val="hu-HU"/>
        </w:rPr>
        <w:t>language</w:t>
      </w:r>
      <w:proofErr w:type="spellEnd"/>
      <w:r w:rsidRPr="00033ABA">
        <w:rPr>
          <w:bCs/>
          <w:lang w:val="hu-HU"/>
        </w:rPr>
        <w:t xml:space="preserve"> </w:t>
      </w:r>
      <w:proofErr w:type="spellStart"/>
      <w:r w:rsidRPr="00033ABA">
        <w:rPr>
          <w:bCs/>
          <w:lang w:val="hu-HU"/>
        </w:rPr>
        <w:t>issue</w:t>
      </w:r>
      <w:proofErr w:type="spellEnd"/>
      <w:r w:rsidRPr="00033ABA">
        <w:rPr>
          <w:bCs/>
          <w:lang w:val="hu-HU"/>
        </w:rPr>
        <w:t>”]. </w:t>
      </w:r>
      <w:r w:rsidRPr="00033ABA">
        <w:rPr>
          <w:bCs/>
          <w:i/>
          <w:iCs/>
        </w:rPr>
        <w:t xml:space="preserve">Zakarpattia </w:t>
      </w:r>
      <w:proofErr w:type="spellStart"/>
      <w:r w:rsidRPr="00033ABA">
        <w:rPr>
          <w:bCs/>
          <w:i/>
          <w:iCs/>
        </w:rPr>
        <w:t>onlain</w:t>
      </w:r>
      <w:proofErr w:type="spellEnd"/>
      <w:r w:rsidRPr="00033ABA">
        <w:rPr>
          <w:bCs/>
        </w:rPr>
        <w:t xml:space="preserve">, 25 March 2011. </w:t>
      </w:r>
      <w:hyperlink r:id="rId12" w:history="1">
        <w:r w:rsidRPr="00AB6F0E">
          <w:rPr>
            <w:rStyle w:val="Hiperhivatkozs"/>
            <w:bCs/>
          </w:rPr>
          <w:t>https://zakarpattya.net.ua/News/80913-Zakarpatska-vidpovid-ukrainskomu-movnomu-pytanniu-</w:t>
        </w:r>
      </w:hyperlink>
      <w:r>
        <w:rPr>
          <w:bCs/>
        </w:rPr>
        <w:t xml:space="preserve"> </w:t>
      </w:r>
      <w:r w:rsidRPr="00033ABA">
        <w:rPr>
          <w:bCs/>
        </w:rPr>
        <w:t>(Accessed: 18.10.2025). (In Ukrainian)</w:t>
      </w:r>
    </w:p>
    <w:p w14:paraId="45D4F7DA" w14:textId="77777777" w:rsidR="0021321A" w:rsidRDefault="0021321A" w:rsidP="0021321A">
      <w:pPr>
        <w:pStyle w:val="SPh-IrodalomLista"/>
        <w:numPr>
          <w:ilvl w:val="0"/>
          <w:numId w:val="19"/>
        </w:numPr>
        <w:tabs>
          <w:tab w:val="left" w:pos="284"/>
        </w:tabs>
        <w:ind w:left="567" w:hanging="567"/>
        <w:rPr>
          <w:bCs/>
          <w:lang w:val="hu-HU"/>
        </w:rPr>
      </w:pPr>
      <w:proofErr w:type="spellStart"/>
      <w:r w:rsidRPr="00033ABA">
        <w:rPr>
          <w:bCs/>
        </w:rPr>
        <w:t>Yatskiv</w:t>
      </w:r>
      <w:proofErr w:type="spellEnd"/>
      <w:r w:rsidRPr="00033ABA">
        <w:rPr>
          <w:bCs/>
        </w:rPr>
        <w:t xml:space="preserve">, Mariia 2020. </w:t>
      </w:r>
      <w:proofErr w:type="spellStart"/>
      <w:r w:rsidRPr="00033ABA">
        <w:rPr>
          <w:bCs/>
        </w:rPr>
        <w:t>Frazemy</w:t>
      </w:r>
      <w:proofErr w:type="spellEnd"/>
      <w:r w:rsidRPr="00033ABA">
        <w:rPr>
          <w:bCs/>
        </w:rPr>
        <w:t xml:space="preserve"> </w:t>
      </w:r>
      <w:proofErr w:type="spellStart"/>
      <w:r w:rsidRPr="00033ABA">
        <w:rPr>
          <w:bCs/>
        </w:rPr>
        <w:t>na</w:t>
      </w:r>
      <w:proofErr w:type="spellEnd"/>
      <w:r w:rsidRPr="00033ABA">
        <w:rPr>
          <w:bCs/>
        </w:rPr>
        <w:t xml:space="preserve"> </w:t>
      </w:r>
      <w:proofErr w:type="spellStart"/>
      <w:r w:rsidRPr="00033ABA">
        <w:rPr>
          <w:bCs/>
        </w:rPr>
        <w:t>poznachennia</w:t>
      </w:r>
      <w:proofErr w:type="spellEnd"/>
      <w:r w:rsidRPr="00033ABA">
        <w:rPr>
          <w:bCs/>
        </w:rPr>
        <w:t xml:space="preserve"> </w:t>
      </w:r>
      <w:proofErr w:type="spellStart"/>
      <w:r w:rsidRPr="00033ABA">
        <w:rPr>
          <w:bCs/>
        </w:rPr>
        <w:t>movlennievoi</w:t>
      </w:r>
      <w:proofErr w:type="spellEnd"/>
      <w:r w:rsidRPr="00033ABA">
        <w:rPr>
          <w:bCs/>
        </w:rPr>
        <w:t xml:space="preserve"> ta </w:t>
      </w:r>
      <w:proofErr w:type="spellStart"/>
      <w:r w:rsidRPr="00033ABA">
        <w:rPr>
          <w:bCs/>
        </w:rPr>
        <w:t>myslennievoi</w:t>
      </w:r>
      <w:proofErr w:type="spellEnd"/>
      <w:r w:rsidRPr="00033ABA">
        <w:rPr>
          <w:bCs/>
        </w:rPr>
        <w:t xml:space="preserve"> </w:t>
      </w:r>
      <w:proofErr w:type="spellStart"/>
      <w:r w:rsidRPr="00033ABA">
        <w:rPr>
          <w:bCs/>
        </w:rPr>
        <w:t>diialnosti</w:t>
      </w:r>
      <w:proofErr w:type="spellEnd"/>
      <w:r w:rsidRPr="00033ABA">
        <w:rPr>
          <w:bCs/>
        </w:rPr>
        <w:t xml:space="preserve"> v </w:t>
      </w:r>
      <w:proofErr w:type="spellStart"/>
      <w:r w:rsidRPr="00033ABA">
        <w:rPr>
          <w:bCs/>
        </w:rPr>
        <w:t>khudozhnikh</w:t>
      </w:r>
      <w:proofErr w:type="spellEnd"/>
      <w:r w:rsidRPr="00033ABA">
        <w:rPr>
          <w:bCs/>
        </w:rPr>
        <w:t xml:space="preserve"> </w:t>
      </w:r>
      <w:proofErr w:type="spellStart"/>
      <w:r w:rsidRPr="00033ABA">
        <w:rPr>
          <w:bCs/>
        </w:rPr>
        <w:t>tvorakh</w:t>
      </w:r>
      <w:proofErr w:type="spellEnd"/>
      <w:r w:rsidRPr="00033ABA">
        <w:rPr>
          <w:bCs/>
        </w:rPr>
        <w:t xml:space="preserve"> Myroslava </w:t>
      </w:r>
      <w:proofErr w:type="spellStart"/>
      <w:r w:rsidRPr="00033ABA">
        <w:rPr>
          <w:bCs/>
        </w:rPr>
        <w:t>Dochyntsia</w:t>
      </w:r>
      <w:proofErr w:type="spellEnd"/>
      <w:r w:rsidRPr="00033ABA">
        <w:rPr>
          <w:bCs/>
        </w:rPr>
        <w:t xml:space="preserve"> [Phrases denoting speech and mental activities in the literary works of Myroslav </w:t>
      </w:r>
      <w:proofErr w:type="spellStart"/>
      <w:r w:rsidRPr="00033ABA">
        <w:rPr>
          <w:bCs/>
        </w:rPr>
        <w:t>Dochynets</w:t>
      </w:r>
      <w:proofErr w:type="spellEnd"/>
      <w:r w:rsidRPr="00033ABA">
        <w:rPr>
          <w:bCs/>
        </w:rPr>
        <w:t>]. </w:t>
      </w:r>
      <w:proofErr w:type="spellStart"/>
      <w:r w:rsidRPr="00033ABA">
        <w:rPr>
          <w:bCs/>
          <w:i/>
          <w:iCs/>
        </w:rPr>
        <w:t>Naukovyi</w:t>
      </w:r>
      <w:proofErr w:type="spellEnd"/>
      <w:r w:rsidRPr="00033ABA">
        <w:rPr>
          <w:bCs/>
          <w:i/>
          <w:iCs/>
        </w:rPr>
        <w:t xml:space="preserve"> </w:t>
      </w:r>
      <w:proofErr w:type="spellStart"/>
      <w:r w:rsidRPr="00033ABA">
        <w:rPr>
          <w:bCs/>
          <w:i/>
          <w:iCs/>
        </w:rPr>
        <w:t>visnyk</w:t>
      </w:r>
      <w:proofErr w:type="spellEnd"/>
      <w:r w:rsidRPr="00033ABA">
        <w:rPr>
          <w:bCs/>
          <w:i/>
          <w:iCs/>
        </w:rPr>
        <w:t xml:space="preserve"> </w:t>
      </w:r>
      <w:proofErr w:type="spellStart"/>
      <w:r w:rsidRPr="00033ABA">
        <w:rPr>
          <w:bCs/>
          <w:i/>
          <w:iCs/>
        </w:rPr>
        <w:t>Uzhhorodskoho</w:t>
      </w:r>
      <w:proofErr w:type="spellEnd"/>
      <w:r w:rsidRPr="00033ABA">
        <w:rPr>
          <w:bCs/>
          <w:i/>
          <w:iCs/>
        </w:rPr>
        <w:t xml:space="preserve"> </w:t>
      </w:r>
      <w:proofErr w:type="spellStart"/>
      <w:r w:rsidRPr="00033ABA">
        <w:rPr>
          <w:bCs/>
          <w:i/>
          <w:iCs/>
        </w:rPr>
        <w:t>universytetu</w:t>
      </w:r>
      <w:proofErr w:type="spellEnd"/>
      <w:r w:rsidRPr="00033ABA">
        <w:rPr>
          <w:bCs/>
          <w:i/>
          <w:iCs/>
        </w:rPr>
        <w:t xml:space="preserve">. </w:t>
      </w:r>
      <w:proofErr w:type="spellStart"/>
      <w:r w:rsidRPr="00033ABA">
        <w:rPr>
          <w:bCs/>
          <w:i/>
          <w:iCs/>
        </w:rPr>
        <w:t>Seriia</w:t>
      </w:r>
      <w:proofErr w:type="spellEnd"/>
      <w:r w:rsidRPr="00033ABA">
        <w:rPr>
          <w:bCs/>
          <w:i/>
          <w:iCs/>
        </w:rPr>
        <w:t xml:space="preserve">: </w:t>
      </w:r>
      <w:proofErr w:type="spellStart"/>
      <w:r w:rsidRPr="00033ABA">
        <w:rPr>
          <w:bCs/>
          <w:i/>
          <w:iCs/>
        </w:rPr>
        <w:t>Filolohiia</w:t>
      </w:r>
      <w:proofErr w:type="spellEnd"/>
      <w:r w:rsidRPr="00033ABA">
        <w:rPr>
          <w:bCs/>
        </w:rPr>
        <w:t xml:space="preserve"> 43/1: s. 313–317. </w:t>
      </w:r>
      <w:hyperlink r:id="rId13" w:history="1">
        <w:r w:rsidRPr="00AB6F0E">
          <w:rPr>
            <w:rStyle w:val="Hiperhivatkozs"/>
            <w:bCs/>
          </w:rPr>
          <w:t>https://doi.org/10.24144/2663-6840.2020.1.(43).313-317</w:t>
        </w:r>
      </w:hyperlink>
      <w:r>
        <w:rPr>
          <w:bCs/>
        </w:rPr>
        <w:t xml:space="preserve"> </w:t>
      </w:r>
      <w:r w:rsidRPr="00033ABA">
        <w:rPr>
          <w:bCs/>
        </w:rPr>
        <w:t>(In Ukrainian)</w:t>
      </w:r>
    </w:p>
    <w:p w14:paraId="16354CA0" w14:textId="77777777" w:rsidR="0021321A" w:rsidRPr="003A76BA" w:rsidRDefault="0021321A" w:rsidP="0021321A">
      <w:pPr>
        <w:pStyle w:val="SPh-IrodalomLista"/>
        <w:numPr>
          <w:ilvl w:val="0"/>
          <w:numId w:val="19"/>
        </w:numPr>
        <w:tabs>
          <w:tab w:val="left" w:pos="284"/>
        </w:tabs>
        <w:ind w:left="567" w:hanging="567"/>
        <w:rPr>
          <w:bCs/>
          <w:lang w:val="hu-HU"/>
        </w:rPr>
      </w:pPr>
      <w:r w:rsidRPr="003A76BA">
        <w:rPr>
          <w:bCs/>
          <w:lang w:val="hu-HU"/>
        </w:rPr>
        <w:t xml:space="preserve">Beregszászi, Anikó – </w:t>
      </w:r>
      <w:proofErr w:type="spellStart"/>
      <w:r w:rsidRPr="003A76BA">
        <w:rPr>
          <w:bCs/>
          <w:lang w:val="hu-HU"/>
        </w:rPr>
        <w:t>Csernicskó</w:t>
      </w:r>
      <w:proofErr w:type="spellEnd"/>
      <w:r w:rsidRPr="003A76BA">
        <w:rPr>
          <w:bCs/>
          <w:lang w:val="hu-HU"/>
        </w:rPr>
        <w:t>, István – Orosz, Ildikó 2001. </w:t>
      </w:r>
      <w:r w:rsidRPr="003A76BA">
        <w:rPr>
          <w:bCs/>
          <w:i/>
          <w:iCs/>
          <w:lang w:val="hu-HU"/>
        </w:rPr>
        <w:t>Nyelv, oktatás, politika</w:t>
      </w:r>
      <w:r w:rsidRPr="00033ABA">
        <w:rPr>
          <w:bCs/>
          <w:i/>
          <w:iCs/>
        </w:rPr>
        <w:t> </w:t>
      </w:r>
      <w:r w:rsidRPr="00033ABA">
        <w:rPr>
          <w:bCs/>
        </w:rPr>
        <w:t xml:space="preserve">[Language, Education, and Policy]. </w:t>
      </w:r>
      <w:r w:rsidRPr="003A76BA">
        <w:rPr>
          <w:bCs/>
          <w:lang w:val="hu-HU"/>
        </w:rPr>
        <w:t xml:space="preserve">Beregszász: Kárpátaljai Magyar </w:t>
      </w:r>
      <w:proofErr w:type="spellStart"/>
      <w:r w:rsidRPr="003A76BA">
        <w:rPr>
          <w:bCs/>
          <w:lang w:val="hu-HU"/>
        </w:rPr>
        <w:t>Tanárképzo</w:t>
      </w:r>
      <w:proofErr w:type="spellEnd"/>
      <w:r w:rsidRPr="003A76BA">
        <w:rPr>
          <w:bCs/>
          <w:lang w:val="hu-HU"/>
        </w:rPr>
        <w:t xml:space="preserve">̋ </w:t>
      </w:r>
      <w:proofErr w:type="spellStart"/>
      <w:r w:rsidRPr="003A76BA">
        <w:rPr>
          <w:bCs/>
          <w:lang w:val="hu-HU"/>
        </w:rPr>
        <w:t>Főiskola</w:t>
      </w:r>
      <w:proofErr w:type="spellEnd"/>
      <w:r w:rsidRPr="003A76BA">
        <w:rPr>
          <w:bCs/>
          <w:lang w:val="hu-HU"/>
        </w:rPr>
        <w:t xml:space="preserve">. (In </w:t>
      </w:r>
      <w:proofErr w:type="spellStart"/>
      <w:r w:rsidRPr="003A76BA">
        <w:rPr>
          <w:bCs/>
          <w:lang w:val="hu-HU"/>
        </w:rPr>
        <w:t>Hungarian</w:t>
      </w:r>
      <w:proofErr w:type="spellEnd"/>
      <w:r w:rsidRPr="003A76BA">
        <w:rPr>
          <w:bCs/>
          <w:lang w:val="hu-HU"/>
        </w:rPr>
        <w:t>)</w:t>
      </w:r>
    </w:p>
    <w:p w14:paraId="15C95538" w14:textId="77777777" w:rsidR="0021321A" w:rsidRDefault="0021321A" w:rsidP="0021321A">
      <w:pPr>
        <w:pStyle w:val="SPh-IrodalomLista"/>
        <w:numPr>
          <w:ilvl w:val="0"/>
          <w:numId w:val="19"/>
        </w:numPr>
        <w:tabs>
          <w:tab w:val="left" w:pos="284"/>
        </w:tabs>
        <w:ind w:left="567" w:hanging="567"/>
        <w:rPr>
          <w:bCs/>
        </w:rPr>
      </w:pPr>
      <w:proofErr w:type="spellStart"/>
      <w:r w:rsidRPr="003A76BA">
        <w:rPr>
          <w:bCs/>
          <w:lang w:val="hu-HU"/>
        </w:rPr>
        <w:t>Csernicskó</w:t>
      </w:r>
      <w:proofErr w:type="spellEnd"/>
      <w:r w:rsidRPr="003A76BA">
        <w:rPr>
          <w:bCs/>
          <w:lang w:val="hu-HU"/>
        </w:rPr>
        <w:t>, István 2013. </w:t>
      </w:r>
      <w:r w:rsidRPr="003A76BA">
        <w:rPr>
          <w:bCs/>
          <w:i/>
          <w:iCs/>
          <w:lang w:val="hu-HU"/>
        </w:rPr>
        <w:t>Államok, nyelvek, államnyelvek. Nyelvpolitika a mai Kárpátalja területén</w:t>
      </w:r>
      <w:r w:rsidRPr="00033ABA">
        <w:rPr>
          <w:bCs/>
          <w:i/>
          <w:iCs/>
        </w:rPr>
        <w:t xml:space="preserve"> (1867–2010)</w:t>
      </w:r>
      <w:r w:rsidRPr="00033ABA">
        <w:rPr>
          <w:bCs/>
        </w:rPr>
        <w:t xml:space="preserve"> [States, Languages, State Languages: Language Policy in the Territory of Present-day Transcarpathia]. Budapest: </w:t>
      </w:r>
      <w:proofErr w:type="spellStart"/>
      <w:r w:rsidRPr="00033ABA">
        <w:rPr>
          <w:bCs/>
        </w:rPr>
        <w:t>Gondolat</w:t>
      </w:r>
      <w:proofErr w:type="spellEnd"/>
      <w:r w:rsidRPr="00033ABA">
        <w:rPr>
          <w:bCs/>
        </w:rPr>
        <w:t xml:space="preserve"> </w:t>
      </w:r>
      <w:proofErr w:type="spellStart"/>
      <w:r w:rsidRPr="00033ABA">
        <w:rPr>
          <w:bCs/>
        </w:rPr>
        <w:t>Kiadó</w:t>
      </w:r>
      <w:proofErr w:type="spellEnd"/>
      <w:r w:rsidRPr="00033ABA">
        <w:rPr>
          <w:bCs/>
        </w:rPr>
        <w:t>. (In Hungarian)</w:t>
      </w:r>
    </w:p>
    <w:p w14:paraId="67D6F692" w14:textId="77777777" w:rsidR="0021321A" w:rsidRPr="005A10F2" w:rsidRDefault="0021321A" w:rsidP="0021321A">
      <w:pPr>
        <w:pStyle w:val="SPh-IrodalomLista"/>
        <w:numPr>
          <w:ilvl w:val="0"/>
          <w:numId w:val="19"/>
        </w:numPr>
        <w:tabs>
          <w:tab w:val="left" w:pos="284"/>
        </w:tabs>
        <w:ind w:left="567" w:hanging="567"/>
        <w:rPr>
          <w:bCs/>
          <w:lang w:val="hu-HU"/>
        </w:rPr>
      </w:pPr>
      <w:proofErr w:type="spellStart"/>
      <w:r w:rsidRPr="00033ABA">
        <w:rPr>
          <w:bCs/>
        </w:rPr>
        <w:t>Csernicskó</w:t>
      </w:r>
      <w:proofErr w:type="spellEnd"/>
      <w:r w:rsidRPr="00033ABA">
        <w:rPr>
          <w:bCs/>
        </w:rPr>
        <w:t xml:space="preserve">, István – </w:t>
      </w:r>
      <w:proofErr w:type="spellStart"/>
      <w:r w:rsidRPr="003A76BA">
        <w:rPr>
          <w:bCs/>
          <w:lang w:val="hu-HU"/>
        </w:rPr>
        <w:t>Melnyik</w:t>
      </w:r>
      <w:proofErr w:type="spellEnd"/>
      <w:r w:rsidRPr="003A76BA">
        <w:rPr>
          <w:bCs/>
          <w:lang w:val="hu-HU"/>
        </w:rPr>
        <w:t xml:space="preserve">, </w:t>
      </w:r>
      <w:proofErr w:type="spellStart"/>
      <w:r w:rsidRPr="003A76BA">
        <w:rPr>
          <w:bCs/>
          <w:lang w:val="hu-HU"/>
        </w:rPr>
        <w:t>Szvitlana</w:t>
      </w:r>
      <w:proofErr w:type="spellEnd"/>
      <w:r w:rsidRPr="003A76BA">
        <w:rPr>
          <w:bCs/>
          <w:lang w:val="hu-HU"/>
        </w:rPr>
        <w:t xml:space="preserve"> 2010. A nyelvpolitika fogalma</w:t>
      </w:r>
      <w:r w:rsidRPr="00033ABA">
        <w:rPr>
          <w:bCs/>
        </w:rPr>
        <w:t xml:space="preserve"> [The concept of language policy]. In: </w:t>
      </w:r>
      <w:proofErr w:type="spellStart"/>
      <w:r w:rsidRPr="003A76BA">
        <w:rPr>
          <w:bCs/>
          <w:lang w:val="hu-HU"/>
        </w:rPr>
        <w:t>Fedinec</w:t>
      </w:r>
      <w:proofErr w:type="spellEnd"/>
      <w:r w:rsidRPr="003A76BA">
        <w:rPr>
          <w:bCs/>
          <w:lang w:val="hu-HU"/>
        </w:rPr>
        <w:t xml:space="preserve">, Csilla – </w:t>
      </w:r>
      <w:proofErr w:type="spellStart"/>
      <w:r w:rsidRPr="003A76BA">
        <w:rPr>
          <w:bCs/>
          <w:lang w:val="hu-HU"/>
        </w:rPr>
        <w:t>Vehes</w:t>
      </w:r>
      <w:proofErr w:type="spellEnd"/>
      <w:r w:rsidRPr="003A76BA">
        <w:rPr>
          <w:bCs/>
          <w:lang w:val="hu-HU"/>
        </w:rPr>
        <w:t xml:space="preserve">, Mikola </w:t>
      </w:r>
      <w:proofErr w:type="spellStart"/>
      <w:r w:rsidRPr="003A76BA">
        <w:rPr>
          <w:bCs/>
          <w:lang w:val="hu-HU"/>
        </w:rPr>
        <w:t>eds</w:t>
      </w:r>
      <w:proofErr w:type="spellEnd"/>
      <w:r w:rsidRPr="003A76BA">
        <w:rPr>
          <w:bCs/>
          <w:lang w:val="hu-HU"/>
        </w:rPr>
        <w:t>. </w:t>
      </w:r>
      <w:r w:rsidRPr="003A76BA">
        <w:rPr>
          <w:bCs/>
          <w:i/>
          <w:iCs/>
          <w:lang w:val="hu-HU"/>
        </w:rPr>
        <w:t>Kárpátalja 1919–2009: történelem, politika, kultúra</w:t>
      </w:r>
      <w:r w:rsidRPr="003A76BA">
        <w:rPr>
          <w:bCs/>
          <w:lang w:val="hu-HU"/>
        </w:rPr>
        <w:t>. Budapest: Argumentum – MTA Etnikai-nemzeti Kisebbségkutató Intézete, 5</w:t>
      </w:r>
      <w:r w:rsidRPr="005A10F2">
        <w:rPr>
          <w:bCs/>
          <w:lang w:val="hu-HU"/>
        </w:rPr>
        <w:t xml:space="preserve">53–562. o. (In </w:t>
      </w:r>
      <w:proofErr w:type="spellStart"/>
      <w:r w:rsidRPr="005A10F2">
        <w:rPr>
          <w:bCs/>
          <w:lang w:val="hu-HU"/>
        </w:rPr>
        <w:t>Hungarian</w:t>
      </w:r>
      <w:proofErr w:type="spellEnd"/>
      <w:r w:rsidRPr="005A10F2">
        <w:rPr>
          <w:bCs/>
          <w:lang w:val="hu-HU"/>
        </w:rPr>
        <w:t>)</w:t>
      </w:r>
    </w:p>
    <w:p w14:paraId="3CBE25D7" w14:textId="77777777" w:rsidR="0021321A" w:rsidRDefault="0021321A" w:rsidP="0021321A">
      <w:pPr>
        <w:pStyle w:val="SPh-IrodalomLista"/>
        <w:numPr>
          <w:ilvl w:val="0"/>
          <w:numId w:val="19"/>
        </w:numPr>
        <w:tabs>
          <w:tab w:val="left" w:pos="284"/>
        </w:tabs>
        <w:ind w:left="567" w:hanging="567"/>
        <w:rPr>
          <w:bCs/>
        </w:rPr>
      </w:pPr>
      <w:r w:rsidRPr="005A10F2">
        <w:rPr>
          <w:bCs/>
          <w:lang w:val="hu-HU"/>
        </w:rPr>
        <w:t xml:space="preserve">Kiss, Jenő – Pusztai, Ferenc </w:t>
      </w:r>
      <w:proofErr w:type="spellStart"/>
      <w:r w:rsidRPr="005A10F2">
        <w:rPr>
          <w:bCs/>
          <w:lang w:val="hu-HU"/>
        </w:rPr>
        <w:t>eds</w:t>
      </w:r>
      <w:proofErr w:type="spellEnd"/>
      <w:r w:rsidRPr="005A10F2">
        <w:rPr>
          <w:bCs/>
          <w:lang w:val="hu-HU"/>
        </w:rPr>
        <w:t>. 2018. </w:t>
      </w:r>
      <w:r w:rsidRPr="005A10F2">
        <w:rPr>
          <w:bCs/>
          <w:i/>
          <w:iCs/>
          <w:lang w:val="hu-HU"/>
        </w:rPr>
        <w:t xml:space="preserve">A </w:t>
      </w:r>
      <w:r w:rsidRPr="003A76BA">
        <w:rPr>
          <w:bCs/>
          <w:i/>
          <w:iCs/>
          <w:lang w:val="hu-HU"/>
        </w:rPr>
        <w:t>magyar nyelvtörténet kézikönyve</w:t>
      </w:r>
      <w:r w:rsidRPr="005A10F2">
        <w:rPr>
          <w:bCs/>
          <w:i/>
          <w:iCs/>
          <w:lang w:val="hu-HU"/>
        </w:rPr>
        <w:t> </w:t>
      </w:r>
      <w:r w:rsidRPr="005A10F2">
        <w:rPr>
          <w:bCs/>
          <w:lang w:val="hu-HU"/>
        </w:rPr>
        <w:t>[</w:t>
      </w:r>
      <w:proofErr w:type="spellStart"/>
      <w:r w:rsidRPr="005A10F2">
        <w:rPr>
          <w:bCs/>
          <w:lang w:val="hu-HU"/>
        </w:rPr>
        <w:t>Handbook</w:t>
      </w:r>
      <w:proofErr w:type="spellEnd"/>
      <w:r w:rsidRPr="005A10F2">
        <w:rPr>
          <w:bCs/>
          <w:lang w:val="hu-HU"/>
        </w:rPr>
        <w:t xml:space="preserve"> of </w:t>
      </w:r>
      <w:proofErr w:type="spellStart"/>
      <w:r w:rsidRPr="005A10F2">
        <w:rPr>
          <w:bCs/>
          <w:lang w:val="hu-HU"/>
        </w:rPr>
        <w:t>Hungarian</w:t>
      </w:r>
      <w:proofErr w:type="spellEnd"/>
      <w:r w:rsidRPr="005A10F2">
        <w:rPr>
          <w:bCs/>
          <w:lang w:val="hu-HU"/>
        </w:rPr>
        <w:t xml:space="preserve"> </w:t>
      </w:r>
      <w:proofErr w:type="spellStart"/>
      <w:r w:rsidRPr="005A10F2">
        <w:rPr>
          <w:bCs/>
          <w:lang w:val="hu-HU"/>
        </w:rPr>
        <w:t>Language</w:t>
      </w:r>
      <w:proofErr w:type="spellEnd"/>
      <w:r w:rsidRPr="005A10F2">
        <w:rPr>
          <w:bCs/>
          <w:lang w:val="hu-HU"/>
        </w:rPr>
        <w:t xml:space="preserve"> </w:t>
      </w:r>
      <w:proofErr w:type="spellStart"/>
      <w:r w:rsidRPr="005A10F2">
        <w:rPr>
          <w:bCs/>
          <w:lang w:val="hu-HU"/>
        </w:rPr>
        <w:t>History</w:t>
      </w:r>
      <w:proofErr w:type="spellEnd"/>
      <w:r w:rsidRPr="005A10F2">
        <w:rPr>
          <w:bCs/>
          <w:lang w:val="hu-HU"/>
        </w:rPr>
        <w:t xml:space="preserve">]. </w:t>
      </w:r>
      <w:r w:rsidRPr="00033ABA">
        <w:rPr>
          <w:bCs/>
        </w:rPr>
        <w:t xml:space="preserve">Budapest: Tinta </w:t>
      </w:r>
      <w:r w:rsidRPr="003A76BA">
        <w:rPr>
          <w:bCs/>
          <w:lang w:val="hu-HU"/>
        </w:rPr>
        <w:t>Könyvkiadó</w:t>
      </w:r>
      <w:r w:rsidRPr="00033ABA">
        <w:rPr>
          <w:bCs/>
        </w:rPr>
        <w:t>. (In Hungarian)</w:t>
      </w:r>
    </w:p>
    <w:p w14:paraId="65BE8B09" w14:textId="77777777" w:rsidR="0021321A" w:rsidRDefault="0021321A" w:rsidP="0021321A">
      <w:pPr>
        <w:pStyle w:val="SPh-IrodalomLista"/>
        <w:numPr>
          <w:ilvl w:val="0"/>
          <w:numId w:val="19"/>
        </w:numPr>
        <w:tabs>
          <w:tab w:val="left" w:pos="284"/>
        </w:tabs>
        <w:ind w:left="567" w:hanging="567"/>
        <w:rPr>
          <w:bCs/>
        </w:rPr>
      </w:pPr>
      <w:r w:rsidRPr="00033ABA">
        <w:rPr>
          <w:bCs/>
        </w:rPr>
        <w:lastRenderedPageBreak/>
        <w:t>Laihonen, Petteri 2016. Beware of the dog! Private linguistic landscapes in two ‘Hungarian’ villages in South-West Slovakia. </w:t>
      </w:r>
      <w:r w:rsidRPr="00033ABA">
        <w:rPr>
          <w:bCs/>
          <w:i/>
          <w:iCs/>
        </w:rPr>
        <w:t>Language Policy</w:t>
      </w:r>
      <w:r w:rsidRPr="00033ABA">
        <w:rPr>
          <w:bCs/>
        </w:rPr>
        <w:t xml:space="preserve"> 15/4: pp. 373–391. </w:t>
      </w:r>
      <w:hyperlink r:id="rId14" w:history="1">
        <w:r w:rsidRPr="00AB6F0E">
          <w:rPr>
            <w:rStyle w:val="Hiperhivatkozs"/>
            <w:bCs/>
          </w:rPr>
          <w:t>https://doi.org/10.1007/s10993-015-9358-y</w:t>
        </w:r>
      </w:hyperlink>
      <w:r>
        <w:rPr>
          <w:bCs/>
        </w:rPr>
        <w:t xml:space="preserve"> </w:t>
      </w:r>
    </w:p>
    <w:p w14:paraId="59E8C19E" w14:textId="77777777" w:rsidR="0021321A" w:rsidRDefault="0021321A" w:rsidP="0021321A">
      <w:pPr>
        <w:pStyle w:val="SPh-IrodalomLista"/>
        <w:numPr>
          <w:ilvl w:val="0"/>
          <w:numId w:val="19"/>
        </w:numPr>
        <w:tabs>
          <w:tab w:val="left" w:pos="284"/>
        </w:tabs>
        <w:ind w:left="567" w:hanging="567"/>
        <w:rPr>
          <w:bCs/>
          <w:lang w:val="hu-HU"/>
        </w:rPr>
      </w:pPr>
      <w:r w:rsidRPr="00033ABA">
        <w:rPr>
          <w:bCs/>
        </w:rPr>
        <w:t xml:space="preserve">Lajos, Mihály 2021. </w:t>
      </w:r>
      <w:r w:rsidRPr="003A76BA">
        <w:rPr>
          <w:bCs/>
          <w:lang w:val="hu-HU"/>
        </w:rPr>
        <w:t xml:space="preserve">Névdivat-alakulás Kárpátalján. A Katalinoktól és Istvánoktól a </w:t>
      </w:r>
      <w:proofErr w:type="spellStart"/>
      <w:r w:rsidRPr="003A76BA">
        <w:rPr>
          <w:bCs/>
          <w:lang w:val="hu-HU"/>
        </w:rPr>
        <w:t>Vannesszákig</w:t>
      </w:r>
      <w:proofErr w:type="spellEnd"/>
      <w:r w:rsidRPr="003A76BA">
        <w:rPr>
          <w:bCs/>
          <w:lang w:val="hu-HU"/>
        </w:rPr>
        <w:t xml:space="preserve"> és Patrikokig</w:t>
      </w:r>
      <w:r w:rsidRPr="00033ABA">
        <w:rPr>
          <w:bCs/>
        </w:rPr>
        <w:t xml:space="preserve"> [Name fashion development in Transcarpathia. From Katalins and </w:t>
      </w:r>
      <w:proofErr w:type="spellStart"/>
      <w:r w:rsidRPr="00033ABA">
        <w:rPr>
          <w:bCs/>
        </w:rPr>
        <w:t>Istváns</w:t>
      </w:r>
      <w:proofErr w:type="spellEnd"/>
      <w:r w:rsidRPr="00033ABA">
        <w:rPr>
          <w:bCs/>
        </w:rPr>
        <w:t xml:space="preserve"> to Vannesszas and Patriks]. </w:t>
      </w:r>
      <w:r w:rsidRPr="003A76BA">
        <w:rPr>
          <w:bCs/>
          <w:i/>
          <w:iCs/>
          <w:lang w:val="hu-HU"/>
        </w:rPr>
        <w:t>Kárpátalja</w:t>
      </w:r>
      <w:r w:rsidRPr="00033ABA">
        <w:rPr>
          <w:bCs/>
        </w:rPr>
        <w:t> 1046: 10. o. (In Hungarian)</w:t>
      </w:r>
    </w:p>
    <w:p w14:paraId="5158B313" w14:textId="77777777" w:rsidR="0021321A" w:rsidRDefault="0021321A" w:rsidP="0021321A">
      <w:pPr>
        <w:pStyle w:val="SPh-IrodalomLista"/>
        <w:numPr>
          <w:ilvl w:val="0"/>
          <w:numId w:val="19"/>
        </w:numPr>
        <w:tabs>
          <w:tab w:val="left" w:pos="284"/>
        </w:tabs>
        <w:ind w:left="567" w:hanging="567"/>
        <w:rPr>
          <w:bCs/>
        </w:rPr>
      </w:pPr>
      <w:proofErr w:type="spellStart"/>
      <w:r w:rsidRPr="00033ABA">
        <w:rPr>
          <w:bCs/>
          <w:lang w:val="hu-HU"/>
        </w:rPr>
        <w:t>Márku</w:t>
      </w:r>
      <w:proofErr w:type="spellEnd"/>
      <w:r w:rsidRPr="00033ABA">
        <w:rPr>
          <w:bCs/>
          <w:lang w:val="hu-HU"/>
        </w:rPr>
        <w:t>, Anita 2020. Édes-bús nosztalgia kárpátaljai Élőnyelvi Konferenciák jubileumain [</w:t>
      </w:r>
      <w:proofErr w:type="spellStart"/>
      <w:r w:rsidRPr="005A10F2">
        <w:rPr>
          <w:bCs/>
          <w:lang w:val="hu-HU"/>
        </w:rPr>
        <w:t>Bittersweet</w:t>
      </w:r>
      <w:proofErr w:type="spellEnd"/>
      <w:r w:rsidRPr="005A10F2">
        <w:rPr>
          <w:bCs/>
          <w:lang w:val="hu-HU"/>
        </w:rPr>
        <w:t xml:space="preserve"> </w:t>
      </w:r>
      <w:proofErr w:type="spellStart"/>
      <w:r w:rsidRPr="005A10F2">
        <w:rPr>
          <w:bCs/>
          <w:lang w:val="hu-HU"/>
        </w:rPr>
        <w:t>nostalgia</w:t>
      </w:r>
      <w:proofErr w:type="spellEnd"/>
      <w:r w:rsidRPr="005A10F2">
        <w:rPr>
          <w:bCs/>
          <w:lang w:val="hu-HU"/>
        </w:rPr>
        <w:t xml:space="preserve"> </w:t>
      </w:r>
      <w:proofErr w:type="spellStart"/>
      <w:r w:rsidRPr="005A10F2">
        <w:rPr>
          <w:bCs/>
          <w:lang w:val="hu-HU"/>
        </w:rPr>
        <w:t>on</w:t>
      </w:r>
      <w:proofErr w:type="spellEnd"/>
      <w:r w:rsidRPr="005A10F2">
        <w:rPr>
          <w:bCs/>
          <w:lang w:val="hu-HU"/>
        </w:rPr>
        <w:t xml:space="preserve"> </w:t>
      </w:r>
      <w:proofErr w:type="spellStart"/>
      <w:r w:rsidRPr="005A10F2">
        <w:rPr>
          <w:bCs/>
          <w:lang w:val="hu-HU"/>
        </w:rPr>
        <w:t>the</w:t>
      </w:r>
      <w:proofErr w:type="spellEnd"/>
      <w:r w:rsidRPr="005A10F2">
        <w:rPr>
          <w:bCs/>
          <w:lang w:val="hu-HU"/>
        </w:rPr>
        <w:t xml:space="preserve"> </w:t>
      </w:r>
      <w:proofErr w:type="spellStart"/>
      <w:r w:rsidRPr="005A10F2">
        <w:rPr>
          <w:bCs/>
          <w:lang w:val="hu-HU"/>
        </w:rPr>
        <w:t>jubilee</w:t>
      </w:r>
      <w:proofErr w:type="spellEnd"/>
      <w:r w:rsidRPr="005A10F2">
        <w:rPr>
          <w:bCs/>
          <w:lang w:val="hu-HU"/>
        </w:rPr>
        <w:t xml:space="preserve"> of </w:t>
      </w:r>
      <w:proofErr w:type="spellStart"/>
      <w:r w:rsidRPr="005A10F2">
        <w:rPr>
          <w:bCs/>
          <w:lang w:val="hu-HU"/>
        </w:rPr>
        <w:t>the</w:t>
      </w:r>
      <w:proofErr w:type="spellEnd"/>
      <w:r w:rsidRPr="005A10F2">
        <w:rPr>
          <w:bCs/>
          <w:lang w:val="hu-HU"/>
        </w:rPr>
        <w:t xml:space="preserve"> </w:t>
      </w:r>
      <w:proofErr w:type="spellStart"/>
      <w:r w:rsidRPr="005A10F2">
        <w:rPr>
          <w:bCs/>
          <w:lang w:val="hu-HU"/>
        </w:rPr>
        <w:t>Hungarian</w:t>
      </w:r>
      <w:proofErr w:type="spellEnd"/>
      <w:r w:rsidRPr="005A10F2">
        <w:rPr>
          <w:bCs/>
          <w:lang w:val="hu-HU"/>
        </w:rPr>
        <w:t xml:space="preserve"> </w:t>
      </w:r>
      <w:proofErr w:type="spellStart"/>
      <w:r w:rsidRPr="005A10F2">
        <w:rPr>
          <w:bCs/>
          <w:lang w:val="hu-HU"/>
        </w:rPr>
        <w:t>Sociolinguistics</w:t>
      </w:r>
      <w:proofErr w:type="spellEnd"/>
      <w:r w:rsidRPr="005A10F2">
        <w:rPr>
          <w:bCs/>
          <w:lang w:val="hu-HU"/>
        </w:rPr>
        <w:t xml:space="preserve"> Conferences in </w:t>
      </w:r>
      <w:proofErr w:type="spellStart"/>
      <w:r w:rsidRPr="005A10F2">
        <w:rPr>
          <w:bCs/>
          <w:lang w:val="hu-HU"/>
        </w:rPr>
        <w:t>Transcarpathia</w:t>
      </w:r>
      <w:proofErr w:type="spellEnd"/>
      <w:r w:rsidRPr="00033ABA">
        <w:rPr>
          <w:bCs/>
          <w:lang w:val="hu-HU"/>
        </w:rPr>
        <w:t>]. </w:t>
      </w:r>
      <w:proofErr w:type="spellStart"/>
      <w:r w:rsidRPr="00033ABA">
        <w:rPr>
          <w:bCs/>
          <w:i/>
          <w:iCs/>
          <w:lang w:val="hu-HU"/>
        </w:rPr>
        <w:t>Hodinka</w:t>
      </w:r>
      <w:proofErr w:type="spellEnd"/>
      <w:r w:rsidRPr="00033ABA">
        <w:rPr>
          <w:bCs/>
          <w:i/>
          <w:iCs/>
          <w:lang w:val="hu-HU"/>
        </w:rPr>
        <w:t xml:space="preserve"> Antal Nyelvészeti Kutatóközpont</w:t>
      </w:r>
      <w:r w:rsidRPr="00033ABA">
        <w:rPr>
          <w:bCs/>
          <w:lang w:val="hu-HU"/>
        </w:rPr>
        <w:t xml:space="preserve">, 28 </w:t>
      </w:r>
      <w:proofErr w:type="spellStart"/>
      <w:r w:rsidRPr="005A10F2">
        <w:rPr>
          <w:bCs/>
          <w:lang w:val="hu-HU"/>
        </w:rPr>
        <w:t>September</w:t>
      </w:r>
      <w:proofErr w:type="spellEnd"/>
      <w:r w:rsidRPr="00033ABA">
        <w:rPr>
          <w:bCs/>
          <w:lang w:val="hu-HU"/>
        </w:rPr>
        <w:t xml:space="preserve"> 2020. </w:t>
      </w:r>
      <w:hyperlink r:id="rId15" w:history="1">
        <w:r w:rsidRPr="003A76BA">
          <w:rPr>
            <w:rStyle w:val="Hiperhivatkozs"/>
            <w:bCs/>
            <w:lang w:val="hu-HU"/>
          </w:rPr>
          <w:t>http://hodinkaintezet.uz.ua/edes-bus-nosztalgia-karpataljai-elonyelvi-konferenciak-jubileumain/</w:t>
        </w:r>
      </w:hyperlink>
      <w:r w:rsidRPr="003A76BA">
        <w:rPr>
          <w:bCs/>
          <w:lang w:val="hu-HU"/>
        </w:rPr>
        <w:t> (</w:t>
      </w:r>
      <w:r w:rsidRPr="00033ABA">
        <w:rPr>
          <w:bCs/>
          <w:lang w:val="hu-HU"/>
        </w:rPr>
        <w:t xml:space="preserve">Accessed: 21.10.2025). </w:t>
      </w:r>
      <w:r w:rsidRPr="00033ABA">
        <w:rPr>
          <w:bCs/>
        </w:rPr>
        <w:t>(In Hungarian)</w:t>
      </w:r>
    </w:p>
    <w:p w14:paraId="52DAB03A" w14:textId="77777777" w:rsidR="0021321A" w:rsidRDefault="0021321A" w:rsidP="0021321A">
      <w:pPr>
        <w:pStyle w:val="SPh-IrodalomLista"/>
        <w:numPr>
          <w:ilvl w:val="0"/>
          <w:numId w:val="19"/>
        </w:numPr>
        <w:tabs>
          <w:tab w:val="left" w:pos="284"/>
        </w:tabs>
        <w:ind w:left="567" w:hanging="567"/>
        <w:rPr>
          <w:bCs/>
        </w:rPr>
      </w:pPr>
      <w:r w:rsidRPr="00033ABA">
        <w:rPr>
          <w:bCs/>
        </w:rPr>
        <w:t>Spolsky, Bernard ed. 2012. </w:t>
      </w:r>
      <w:r w:rsidRPr="00033ABA">
        <w:rPr>
          <w:bCs/>
          <w:i/>
          <w:iCs/>
        </w:rPr>
        <w:t>The Cambridge Handbook of Language Policy</w:t>
      </w:r>
      <w:r w:rsidRPr="00033ABA">
        <w:rPr>
          <w:bCs/>
        </w:rPr>
        <w:t>. New York: Cambridge University Press.</w:t>
      </w:r>
    </w:p>
    <w:p w14:paraId="0C318463" w14:textId="77777777" w:rsidR="0021321A" w:rsidRDefault="0021321A" w:rsidP="0021321A">
      <w:pPr>
        <w:pStyle w:val="SPh-IrodalomLista"/>
        <w:numPr>
          <w:ilvl w:val="0"/>
          <w:numId w:val="19"/>
        </w:numPr>
        <w:tabs>
          <w:tab w:val="left" w:pos="284"/>
        </w:tabs>
        <w:ind w:left="567" w:hanging="567"/>
        <w:rPr>
          <w:bCs/>
        </w:rPr>
      </w:pPr>
      <w:r w:rsidRPr="00033ABA">
        <w:rPr>
          <w:bCs/>
        </w:rPr>
        <w:t xml:space="preserve">URL1: </w:t>
      </w:r>
      <w:r w:rsidRPr="003A76BA">
        <w:rPr>
          <w:bCs/>
          <w:lang w:val="hu-HU"/>
        </w:rPr>
        <w:t>Központi Statisztikai Hivatal</w:t>
      </w:r>
      <w:r w:rsidRPr="00033ABA">
        <w:rPr>
          <w:bCs/>
        </w:rPr>
        <w:t xml:space="preserve"> [Hungarian Central Statistical Office]. </w:t>
      </w:r>
      <w:hyperlink r:id="rId16" w:history="1">
        <w:r w:rsidRPr="00AB6F0E">
          <w:rPr>
            <w:rStyle w:val="Hiperhivatkozs"/>
            <w:bCs/>
          </w:rPr>
          <w:t>http://www.ksh.hu/?lang=hu</w:t>
        </w:r>
      </w:hyperlink>
      <w:r>
        <w:rPr>
          <w:bCs/>
        </w:rPr>
        <w:t xml:space="preserve"> </w:t>
      </w:r>
      <w:r w:rsidRPr="00033ABA">
        <w:rPr>
          <w:bCs/>
        </w:rPr>
        <w:t>(Accessed: 20.09.2025). (In Hungarian)</w:t>
      </w:r>
    </w:p>
    <w:p w14:paraId="53AC0802" w14:textId="3FDFEA6F" w:rsidR="00CA6C1A" w:rsidRPr="0021321A" w:rsidRDefault="0021321A" w:rsidP="0021321A">
      <w:pPr>
        <w:pStyle w:val="SPh-IrodalomLista"/>
        <w:numPr>
          <w:ilvl w:val="0"/>
          <w:numId w:val="19"/>
        </w:numPr>
        <w:tabs>
          <w:tab w:val="left" w:pos="284"/>
        </w:tabs>
        <w:ind w:left="567" w:hanging="567"/>
        <w:rPr>
          <w:bCs/>
        </w:rPr>
      </w:pPr>
      <w:r w:rsidRPr="0021321A">
        <w:rPr>
          <w:bCs/>
        </w:rPr>
        <w:t xml:space="preserve">URL2: Zakon </w:t>
      </w:r>
      <w:proofErr w:type="spellStart"/>
      <w:r w:rsidRPr="0021321A">
        <w:rPr>
          <w:bCs/>
        </w:rPr>
        <w:t>Ukrainy</w:t>
      </w:r>
      <w:proofErr w:type="spellEnd"/>
      <w:r w:rsidRPr="0021321A">
        <w:rPr>
          <w:bCs/>
        </w:rPr>
        <w:t xml:space="preserve"> «Pro </w:t>
      </w:r>
      <w:proofErr w:type="spellStart"/>
      <w:r w:rsidRPr="0021321A">
        <w:rPr>
          <w:bCs/>
        </w:rPr>
        <w:t>zabezpechennia</w:t>
      </w:r>
      <w:proofErr w:type="spellEnd"/>
      <w:r w:rsidRPr="0021321A">
        <w:rPr>
          <w:bCs/>
        </w:rPr>
        <w:t xml:space="preserve"> </w:t>
      </w:r>
      <w:proofErr w:type="spellStart"/>
      <w:r w:rsidRPr="0021321A">
        <w:rPr>
          <w:bCs/>
        </w:rPr>
        <w:t>funktsionuvannia</w:t>
      </w:r>
      <w:proofErr w:type="spellEnd"/>
      <w:r w:rsidRPr="0021321A">
        <w:rPr>
          <w:bCs/>
        </w:rPr>
        <w:t xml:space="preserve"> </w:t>
      </w:r>
      <w:proofErr w:type="spellStart"/>
      <w:r w:rsidRPr="0021321A">
        <w:rPr>
          <w:bCs/>
        </w:rPr>
        <w:t>ukrainskoi</w:t>
      </w:r>
      <w:proofErr w:type="spellEnd"/>
      <w:r w:rsidRPr="0021321A">
        <w:rPr>
          <w:bCs/>
        </w:rPr>
        <w:t xml:space="preserve"> </w:t>
      </w:r>
      <w:proofErr w:type="spellStart"/>
      <w:r w:rsidRPr="0021321A">
        <w:rPr>
          <w:bCs/>
        </w:rPr>
        <w:t>movy</w:t>
      </w:r>
      <w:proofErr w:type="spellEnd"/>
      <w:r w:rsidRPr="0021321A">
        <w:rPr>
          <w:bCs/>
        </w:rPr>
        <w:t xml:space="preserve"> yak </w:t>
      </w:r>
      <w:proofErr w:type="spellStart"/>
      <w:r w:rsidRPr="0021321A">
        <w:rPr>
          <w:bCs/>
        </w:rPr>
        <w:t>derzhavnoi</w:t>
      </w:r>
      <w:proofErr w:type="spellEnd"/>
      <w:r w:rsidRPr="0021321A">
        <w:rPr>
          <w:bCs/>
        </w:rPr>
        <w:t xml:space="preserve">» [Law of Ukraine “On Supporting the Functioning of the Ukrainian Language as the State Language”]. </w:t>
      </w:r>
      <w:hyperlink r:id="rId17" w:history="1">
        <w:r w:rsidRPr="0021321A">
          <w:rPr>
            <w:rStyle w:val="Hiperhivatkozs"/>
            <w:bCs/>
          </w:rPr>
          <w:t>https://zakon.rada.gov.ua/laws/show/2704-19</w:t>
        </w:r>
      </w:hyperlink>
      <w:r w:rsidRPr="0021321A">
        <w:rPr>
          <w:bCs/>
        </w:rPr>
        <w:t xml:space="preserve"> (Accessed: 22.10.2025). (In Ukrainian)</w:t>
      </w:r>
    </w:p>
    <w:p w14:paraId="5DC7C52F" w14:textId="360DD45E" w:rsidR="00081D62" w:rsidRPr="00BF3C38" w:rsidRDefault="00DC45D0" w:rsidP="00BF3C38">
      <w:pPr>
        <w:spacing w:before="360" w:after="120" w:line="240" w:lineRule="auto"/>
        <w:jc w:val="center"/>
        <w:rPr>
          <w:rFonts w:ascii="Sitka Display" w:hAnsi="Sitka Display"/>
          <w:b/>
          <w:bCs/>
          <w:color w:val="EE0000"/>
          <w:lang w:val="uk-UA"/>
        </w:rPr>
      </w:pPr>
      <w:bookmarkStart w:id="15" w:name="_Hlk65420235"/>
      <w:r w:rsidRPr="00BF3C38">
        <w:rPr>
          <w:rFonts w:ascii="Sitka Display" w:hAnsi="Sitka Display"/>
          <w:b/>
          <w:bCs/>
          <w:lang w:val="uk-UA"/>
        </w:rPr>
        <w:t xml:space="preserve">Заголовок </w:t>
      </w:r>
      <w:r w:rsidR="00562AF9" w:rsidRPr="00BF3C38">
        <w:rPr>
          <w:rFonts w:ascii="Sitka Display" w:hAnsi="Sitka Display"/>
          <w:b/>
          <w:bCs/>
          <w:lang w:val="uk-UA"/>
        </w:rPr>
        <w:t xml:space="preserve">статті українською мовою </w:t>
      </w:r>
      <w:r w:rsidR="005B5A7C" w:rsidRPr="00BF3C38">
        <w:rPr>
          <w:rFonts w:ascii="Sitka Display" w:hAnsi="Sitka Display"/>
          <w:b/>
          <w:bCs/>
          <w:color w:val="EE0000"/>
          <w:lang w:val="uk-UA"/>
        </w:rPr>
        <w:t>[</w:t>
      </w:r>
      <w:r w:rsidR="00DC4AB9" w:rsidRPr="00BF3C38">
        <w:rPr>
          <w:rFonts w:ascii="Sitka Display" w:hAnsi="Sitka Display"/>
          <w:b/>
          <w:bCs/>
          <w:color w:val="EE0000"/>
          <w:lang w:val="uk-UA"/>
        </w:rPr>
        <w:t>S</w:t>
      </w:r>
      <w:r w:rsidR="005E5BC1" w:rsidRPr="00BF3C38">
        <w:rPr>
          <w:rFonts w:ascii="Sitka Display" w:hAnsi="Sitka Display"/>
          <w:b/>
          <w:bCs/>
          <w:color w:val="EE0000"/>
          <w:lang w:val="uk-UA"/>
        </w:rPr>
        <w:t>Ph- Abstract-Title</w:t>
      </w:r>
      <w:r w:rsidR="005B5A7C" w:rsidRPr="00BF3C38">
        <w:rPr>
          <w:rFonts w:ascii="Sitka Display" w:hAnsi="Sitka Display"/>
          <w:b/>
          <w:bCs/>
          <w:color w:val="EE0000"/>
          <w:lang w:val="uk-UA"/>
        </w:rPr>
        <w:t>]</w:t>
      </w:r>
    </w:p>
    <w:p w14:paraId="19DE651D" w14:textId="44317A7F" w:rsidR="00081D62" w:rsidRPr="00BF3C38" w:rsidRDefault="00562AF9" w:rsidP="00BF3C38">
      <w:pPr>
        <w:spacing w:after="120" w:line="240" w:lineRule="auto"/>
        <w:jc w:val="center"/>
        <w:rPr>
          <w:rFonts w:ascii="Sitka Display" w:hAnsi="Sitka Display"/>
          <w:b/>
          <w:bCs/>
          <w:sz w:val="20"/>
          <w:szCs w:val="20"/>
          <w:lang w:val="uk-UA"/>
        </w:rPr>
      </w:pPr>
      <w:r w:rsidRPr="00BF3C38">
        <w:rPr>
          <w:rFonts w:ascii="Sitka Display" w:hAnsi="Sitka Display"/>
          <w:b/>
          <w:bCs/>
          <w:i/>
          <w:iCs/>
          <w:sz w:val="20"/>
          <w:szCs w:val="20"/>
          <w:lang w:val="uk-UA"/>
        </w:rPr>
        <w:t>Підзаголовок статті українською мовою (якщо є)</w:t>
      </w:r>
      <w:r w:rsidRPr="00BF3C38">
        <w:rPr>
          <w:rFonts w:ascii="Sitka Display" w:hAnsi="Sitka Display"/>
          <w:b/>
          <w:bCs/>
          <w:sz w:val="20"/>
          <w:szCs w:val="20"/>
          <w:lang w:val="uk-UA"/>
        </w:rPr>
        <w:t xml:space="preserve"> </w:t>
      </w:r>
      <w:r w:rsidR="00F847BF" w:rsidRPr="00BF3C38">
        <w:rPr>
          <w:rFonts w:ascii="Sitka Display" w:hAnsi="Sitka Display"/>
          <w:b/>
          <w:bCs/>
          <w:color w:val="EE0000"/>
          <w:sz w:val="20"/>
          <w:szCs w:val="20"/>
          <w:lang w:val="uk-UA"/>
        </w:rPr>
        <w:t>[SPh-Absstract-Subtitle</w:t>
      </w:r>
      <w:r w:rsidR="00384C37" w:rsidRPr="00BF3C38">
        <w:rPr>
          <w:rFonts w:ascii="Sitka Display" w:hAnsi="Sitka Display"/>
          <w:b/>
          <w:bCs/>
          <w:color w:val="EE0000"/>
          <w:sz w:val="20"/>
          <w:szCs w:val="20"/>
          <w:lang w:val="uk-UA"/>
        </w:rPr>
        <w:t>]</w:t>
      </w:r>
    </w:p>
    <w:p w14:paraId="16BE8B0A" w14:textId="0D229160" w:rsidR="00081D62" w:rsidRPr="00BF3C38" w:rsidRDefault="00562AF9" w:rsidP="00BF3C38">
      <w:pPr>
        <w:spacing w:after="120" w:line="240" w:lineRule="auto"/>
        <w:jc w:val="both"/>
        <w:rPr>
          <w:rFonts w:ascii="Sitka Display" w:hAnsi="Sitka Display"/>
          <w:i/>
          <w:iCs/>
          <w:color w:val="4472C4" w:themeColor="accent1"/>
          <w:sz w:val="20"/>
          <w:szCs w:val="20"/>
          <w:lang w:val="uk-UA"/>
        </w:rPr>
      </w:pPr>
      <w:r w:rsidRPr="00BF3C38">
        <w:rPr>
          <w:rFonts w:ascii="Sitka Display" w:hAnsi="Sitka Display"/>
          <w:b/>
          <w:bCs/>
          <w:sz w:val="20"/>
          <w:szCs w:val="20"/>
          <w:lang w:val="uk-UA"/>
        </w:rPr>
        <w:t>ПІБ</w:t>
      </w:r>
      <w:r w:rsidRPr="00BF3C38">
        <w:rPr>
          <w:rFonts w:ascii="Sitka Display" w:hAnsi="Sitka Display"/>
          <w:sz w:val="20"/>
          <w:szCs w:val="20"/>
          <w:lang w:val="uk-UA"/>
        </w:rPr>
        <w:t>, науковий ступінь, звання. Місце роботи, посада. Адреса електронної пошти, ORCID</w:t>
      </w:r>
      <w:r w:rsidR="005E5BC1" w:rsidRPr="00BF3C38">
        <w:rPr>
          <w:rFonts w:ascii="Sitka Display" w:hAnsi="Sitka Display"/>
          <w:sz w:val="20"/>
          <w:szCs w:val="20"/>
          <w:lang w:val="uk-UA"/>
        </w:rPr>
        <w:t xml:space="preserve">. </w:t>
      </w:r>
      <w:r w:rsidR="005E5BC1" w:rsidRPr="00BF3C38">
        <w:rPr>
          <w:rFonts w:ascii="Sitka Display" w:hAnsi="Sitka Display"/>
          <w:b/>
          <w:bCs/>
          <w:color w:val="EE0000"/>
          <w:sz w:val="20"/>
          <w:szCs w:val="20"/>
          <w:lang w:val="uk-UA"/>
        </w:rPr>
        <w:t>[SPh-Abstract</w:t>
      </w:r>
      <w:r w:rsidR="00BF3C38">
        <w:rPr>
          <w:rFonts w:ascii="Sitka Display" w:hAnsi="Sitka Display"/>
          <w:b/>
          <w:bCs/>
          <w:color w:val="EE0000"/>
          <w:sz w:val="20"/>
          <w:szCs w:val="20"/>
          <w:lang w:val="hu-HU"/>
        </w:rPr>
        <w:t>-</w:t>
      </w:r>
      <w:r w:rsidR="005E5BC1" w:rsidRPr="00BF3C38">
        <w:rPr>
          <w:rFonts w:ascii="Sitka Display" w:hAnsi="Sitka Display"/>
          <w:b/>
          <w:bCs/>
          <w:color w:val="EE0000"/>
          <w:sz w:val="20"/>
          <w:szCs w:val="20"/>
          <w:lang w:val="uk-UA"/>
        </w:rPr>
        <w:t>Data]</w:t>
      </w:r>
      <w:r w:rsidR="005E5BC1" w:rsidRPr="00BF3C38">
        <w:rPr>
          <w:rFonts w:ascii="Sitka Display" w:hAnsi="Sitka Display"/>
          <w:sz w:val="20"/>
          <w:szCs w:val="20"/>
          <w:lang w:val="uk-UA"/>
        </w:rPr>
        <w:t xml:space="preserve"> </w:t>
      </w:r>
      <w:r w:rsidR="005E5BC1" w:rsidRPr="00BF3C38">
        <w:rPr>
          <w:rFonts w:ascii="Sitka Display" w:hAnsi="Sitka Display"/>
          <w:i/>
          <w:iCs/>
          <w:color w:val="4472C4" w:themeColor="accent1"/>
          <w:sz w:val="20"/>
          <w:szCs w:val="20"/>
          <w:lang w:val="uk-UA"/>
        </w:rPr>
        <w:t>[</w:t>
      </w:r>
      <w:r w:rsidRPr="00BF3C38">
        <w:rPr>
          <w:rFonts w:ascii="Sitka Display" w:hAnsi="Sitka Display"/>
          <w:i/>
          <w:iCs/>
          <w:color w:val="4472C4" w:themeColor="accent1"/>
          <w:sz w:val="20"/>
          <w:szCs w:val="20"/>
          <w:lang w:val="uk-UA"/>
        </w:rPr>
        <w:t>Відомості про автора (авторів) українською мовою</w:t>
      </w:r>
      <w:r w:rsidR="005E5BC1" w:rsidRPr="00BF3C38">
        <w:rPr>
          <w:rFonts w:ascii="Sitka Display" w:hAnsi="Sitka Display"/>
          <w:i/>
          <w:iCs/>
          <w:color w:val="4472C4" w:themeColor="accent1"/>
          <w:sz w:val="20"/>
          <w:szCs w:val="20"/>
          <w:lang w:val="uk-UA"/>
        </w:rPr>
        <w:t>.]</w:t>
      </w:r>
    </w:p>
    <w:p w14:paraId="143C7851" w14:textId="5F168FFE" w:rsidR="006E4CCB" w:rsidRPr="00BF3C38" w:rsidRDefault="00562AF9" w:rsidP="00BF3C38">
      <w:pPr>
        <w:spacing w:after="0" w:line="240" w:lineRule="auto"/>
        <w:jc w:val="both"/>
        <w:rPr>
          <w:rFonts w:ascii="Sitka Display" w:hAnsi="Sitka Display"/>
          <w:i/>
          <w:iCs/>
          <w:color w:val="4472C4" w:themeColor="accent1"/>
          <w:sz w:val="20"/>
          <w:szCs w:val="20"/>
          <w:lang w:val="hu-HU"/>
        </w:rPr>
      </w:pPr>
      <w:r w:rsidRPr="00BF3C38">
        <w:rPr>
          <w:rFonts w:ascii="Sitka Display" w:hAnsi="Sitka Display"/>
          <w:sz w:val="20"/>
          <w:szCs w:val="20"/>
          <w:lang w:val="uk-UA"/>
        </w:rPr>
        <w:t xml:space="preserve">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Анотація українською мовою. </w:t>
      </w:r>
      <w:r w:rsidR="006E4CCB" w:rsidRPr="00BF3C38">
        <w:rPr>
          <w:rFonts w:ascii="Sitka Display" w:hAnsi="Sitka Display"/>
          <w:b/>
          <w:bCs/>
          <w:color w:val="EE0000"/>
          <w:sz w:val="20"/>
          <w:szCs w:val="20"/>
          <w:lang w:val="uk-UA"/>
        </w:rPr>
        <w:t>[SPh-Abstract-Text</w:t>
      </w:r>
      <w:r w:rsidR="00384C37" w:rsidRPr="00BF3C38">
        <w:rPr>
          <w:rFonts w:ascii="Sitka Display" w:hAnsi="Sitka Display"/>
          <w:b/>
          <w:bCs/>
          <w:color w:val="EE0000"/>
          <w:sz w:val="20"/>
          <w:szCs w:val="20"/>
          <w:lang w:val="uk-UA"/>
        </w:rPr>
        <w:t>]</w:t>
      </w:r>
      <w:r w:rsidR="00384C37" w:rsidRPr="00BF3C38">
        <w:rPr>
          <w:rFonts w:ascii="Sitka Display" w:hAnsi="Sitka Display"/>
          <w:color w:val="EE0000"/>
          <w:sz w:val="20"/>
          <w:szCs w:val="20"/>
          <w:lang w:val="uk-UA"/>
        </w:rPr>
        <w:t xml:space="preserve"> </w:t>
      </w:r>
      <w:r w:rsidR="00384C37" w:rsidRPr="00BF3C38">
        <w:rPr>
          <w:rFonts w:ascii="Sitka Display" w:hAnsi="Sitka Display"/>
          <w:sz w:val="20"/>
          <w:szCs w:val="20"/>
          <w:lang w:val="uk-UA"/>
        </w:rPr>
        <w:t xml:space="preserve">– </w:t>
      </w:r>
      <w:r w:rsidRPr="00BF3C38">
        <w:rPr>
          <w:rFonts w:ascii="Sitka Display" w:hAnsi="Sitka Display"/>
          <w:i/>
          <w:iCs/>
          <w:color w:val="4472C4" w:themeColor="accent1"/>
          <w:sz w:val="20"/>
          <w:szCs w:val="20"/>
          <w:lang w:val="uk-UA"/>
        </w:rPr>
        <w:t>[Мінімальний розмір - 1800 знаків без пробілів.]</w:t>
      </w:r>
    </w:p>
    <w:p w14:paraId="0219D20A" w14:textId="122C18CA" w:rsidR="00081D62" w:rsidRPr="00BF3C38" w:rsidRDefault="008A04EA" w:rsidP="00BF3C38">
      <w:pPr>
        <w:spacing w:before="80" w:after="0" w:line="240" w:lineRule="auto"/>
        <w:jc w:val="both"/>
        <w:rPr>
          <w:rFonts w:ascii="Sitka Display" w:hAnsi="Sitka Display"/>
          <w:i/>
          <w:iCs/>
          <w:sz w:val="20"/>
          <w:szCs w:val="20"/>
          <w:lang w:val="uk-UA"/>
        </w:rPr>
      </w:pPr>
      <w:r w:rsidRPr="00BF3C38">
        <w:rPr>
          <w:rFonts w:ascii="Sitka Display" w:hAnsi="Sitka Display"/>
          <w:b/>
          <w:bCs/>
          <w:i/>
          <w:iCs/>
          <w:sz w:val="20"/>
          <w:szCs w:val="20"/>
          <w:lang w:val="uk-UA"/>
        </w:rPr>
        <w:t>Ключові слова:</w:t>
      </w:r>
      <w:r w:rsidR="00081D62" w:rsidRPr="00BF3C38">
        <w:rPr>
          <w:rFonts w:ascii="Sitka Display" w:hAnsi="Sitka Display"/>
          <w:i/>
          <w:iCs/>
          <w:sz w:val="20"/>
          <w:szCs w:val="20"/>
          <w:lang w:val="uk-UA"/>
        </w:rPr>
        <w:t xml:space="preserve"> </w:t>
      </w:r>
      <w:r w:rsidR="00562AF9" w:rsidRPr="00BF3C38">
        <w:rPr>
          <w:rFonts w:ascii="Sitka Display" w:hAnsi="Sitka Display"/>
          <w:i/>
          <w:iCs/>
          <w:sz w:val="20"/>
          <w:szCs w:val="20"/>
          <w:lang w:val="uk-UA"/>
        </w:rPr>
        <w:t xml:space="preserve">ключове слово українською мовою, ключове слово українською мовою, ключове слово українською мовою, ключове слово українською мовою. </w:t>
      </w:r>
      <w:r w:rsidR="00562AF9" w:rsidRPr="00BF3C38">
        <w:rPr>
          <w:rFonts w:ascii="Sitka Display" w:hAnsi="Sitka Display"/>
          <w:i/>
          <w:iCs/>
          <w:color w:val="4472C4" w:themeColor="accent1"/>
          <w:sz w:val="20"/>
          <w:szCs w:val="20"/>
          <w:lang w:val="uk-UA"/>
        </w:rPr>
        <w:t>[5-8 ключових слів.]</w:t>
      </w:r>
      <w:r w:rsidR="006E4CCB" w:rsidRPr="00BF3C38">
        <w:rPr>
          <w:rFonts w:ascii="Sitka Display" w:hAnsi="Sitka Display"/>
          <w:i/>
          <w:iCs/>
          <w:color w:val="4472C4" w:themeColor="accent1"/>
          <w:sz w:val="20"/>
          <w:szCs w:val="20"/>
          <w:lang w:val="uk-UA"/>
        </w:rPr>
        <w:t xml:space="preserve"> </w:t>
      </w:r>
      <w:r w:rsidR="00384C37" w:rsidRPr="00BF3C38">
        <w:rPr>
          <w:rFonts w:ascii="Sitka Display" w:hAnsi="Sitka Display"/>
          <w:b/>
          <w:bCs/>
          <w:i/>
          <w:iCs/>
          <w:color w:val="EE0000"/>
          <w:sz w:val="20"/>
          <w:szCs w:val="20"/>
          <w:lang w:val="uk-UA"/>
        </w:rPr>
        <w:t>[SPh-K</w:t>
      </w:r>
      <w:r w:rsidR="006E4CCB" w:rsidRPr="00BF3C38">
        <w:rPr>
          <w:rFonts w:ascii="Sitka Display" w:hAnsi="Sitka Display"/>
          <w:b/>
          <w:bCs/>
          <w:i/>
          <w:iCs/>
          <w:color w:val="EE0000"/>
          <w:sz w:val="20"/>
          <w:szCs w:val="20"/>
          <w:lang w:val="uk-UA"/>
        </w:rPr>
        <w:t>eyword</w:t>
      </w:r>
      <w:r w:rsidR="00AA70CF" w:rsidRPr="00BF3C38">
        <w:rPr>
          <w:rFonts w:ascii="Sitka Display" w:hAnsi="Sitka Display"/>
          <w:b/>
          <w:bCs/>
          <w:i/>
          <w:iCs/>
          <w:color w:val="EE0000"/>
          <w:sz w:val="20"/>
          <w:szCs w:val="20"/>
          <w:lang w:val="uk-UA"/>
        </w:rPr>
        <w:t>s</w:t>
      </w:r>
      <w:r w:rsidR="00384C37" w:rsidRPr="00BF3C38">
        <w:rPr>
          <w:rFonts w:ascii="Sitka Display" w:hAnsi="Sitka Display"/>
          <w:b/>
          <w:bCs/>
          <w:i/>
          <w:iCs/>
          <w:color w:val="EE0000"/>
          <w:sz w:val="20"/>
          <w:szCs w:val="20"/>
          <w:lang w:val="uk-UA"/>
        </w:rPr>
        <w:t>]</w:t>
      </w:r>
    </w:p>
    <w:p w14:paraId="0E5F7E9E" w14:textId="7E24690A" w:rsidR="008A04EA" w:rsidRPr="00BF3C38" w:rsidRDefault="00DC45D0" w:rsidP="00BF3C38">
      <w:pPr>
        <w:spacing w:before="360" w:after="120" w:line="240" w:lineRule="auto"/>
        <w:jc w:val="center"/>
        <w:rPr>
          <w:rFonts w:ascii="Sitka Display" w:hAnsi="Sitka Display"/>
          <w:b/>
          <w:bCs/>
          <w:color w:val="EE0000"/>
          <w:lang w:val="uk-UA"/>
        </w:rPr>
      </w:pPr>
      <w:r w:rsidRPr="00BF3C38">
        <w:rPr>
          <w:rFonts w:ascii="Sitka Display" w:hAnsi="Sitka Display"/>
          <w:b/>
          <w:bCs/>
          <w:lang w:val="uk-UA"/>
        </w:rPr>
        <w:t xml:space="preserve">Заголовок </w:t>
      </w:r>
      <w:r w:rsidR="00562AF9" w:rsidRPr="00BF3C38">
        <w:rPr>
          <w:rFonts w:ascii="Sitka Display" w:hAnsi="Sitka Display"/>
          <w:b/>
          <w:bCs/>
          <w:lang w:val="uk-UA"/>
        </w:rPr>
        <w:t>статті англійською мовою</w:t>
      </w:r>
      <w:r w:rsidR="005B5A7C" w:rsidRPr="00BF3C38">
        <w:rPr>
          <w:rFonts w:ascii="Sitka Display" w:hAnsi="Sitka Display"/>
          <w:b/>
          <w:bCs/>
          <w:lang w:val="uk-UA"/>
        </w:rPr>
        <w:t xml:space="preserve"> </w:t>
      </w:r>
      <w:r w:rsidR="006E4CCB" w:rsidRPr="00BF3C38">
        <w:rPr>
          <w:rFonts w:ascii="Sitka Display" w:hAnsi="Sitka Display"/>
          <w:b/>
          <w:bCs/>
          <w:color w:val="EE0000"/>
          <w:lang w:val="uk-UA"/>
        </w:rPr>
        <w:t>[SPh-Abstract-Title</w:t>
      </w:r>
      <w:r w:rsidR="005B5A7C" w:rsidRPr="00BF3C38">
        <w:rPr>
          <w:rFonts w:ascii="Sitka Display" w:hAnsi="Sitka Display"/>
          <w:b/>
          <w:bCs/>
          <w:color w:val="EE0000"/>
          <w:lang w:val="uk-UA"/>
        </w:rPr>
        <w:t>]</w:t>
      </w:r>
    </w:p>
    <w:p w14:paraId="00892E12" w14:textId="7C9D6A9F" w:rsidR="008A04EA" w:rsidRPr="00BF3C38" w:rsidRDefault="00562AF9" w:rsidP="00BF3C38">
      <w:pPr>
        <w:spacing w:after="120" w:line="240" w:lineRule="auto"/>
        <w:jc w:val="center"/>
        <w:rPr>
          <w:rFonts w:ascii="Sitka Display" w:hAnsi="Sitka Display"/>
          <w:b/>
          <w:bCs/>
          <w:color w:val="EE0000"/>
          <w:sz w:val="20"/>
          <w:szCs w:val="20"/>
          <w:lang w:val="uk-UA"/>
        </w:rPr>
      </w:pPr>
      <w:r w:rsidRPr="00BF3C38">
        <w:rPr>
          <w:rFonts w:ascii="Sitka Display" w:hAnsi="Sitka Display"/>
          <w:b/>
          <w:bCs/>
          <w:i/>
          <w:iCs/>
          <w:sz w:val="20"/>
          <w:szCs w:val="20"/>
          <w:lang w:val="uk-UA"/>
        </w:rPr>
        <w:t>Підзаголовок статті англійською мовою (якщо є)</w:t>
      </w:r>
      <w:r w:rsidR="006E4CCB" w:rsidRPr="00BF3C38">
        <w:rPr>
          <w:rFonts w:ascii="Sitka Display" w:hAnsi="Sitka Display"/>
          <w:b/>
          <w:bCs/>
          <w:sz w:val="20"/>
          <w:szCs w:val="20"/>
          <w:lang w:val="uk-UA"/>
        </w:rPr>
        <w:t xml:space="preserve"> </w:t>
      </w:r>
      <w:r w:rsidR="006E4CCB" w:rsidRPr="00BF3C38">
        <w:rPr>
          <w:rFonts w:ascii="Sitka Display" w:hAnsi="Sitka Display"/>
          <w:b/>
          <w:bCs/>
          <w:color w:val="EE0000"/>
          <w:sz w:val="20"/>
          <w:szCs w:val="20"/>
          <w:lang w:val="uk-UA"/>
        </w:rPr>
        <w:t>[SPh-Abstract-Subtitle</w:t>
      </w:r>
      <w:r w:rsidR="00384C37" w:rsidRPr="00BF3C38">
        <w:rPr>
          <w:rFonts w:ascii="Sitka Display" w:hAnsi="Sitka Display"/>
          <w:b/>
          <w:bCs/>
          <w:color w:val="EE0000"/>
          <w:sz w:val="20"/>
          <w:szCs w:val="20"/>
          <w:lang w:val="uk-UA"/>
        </w:rPr>
        <w:t>]</w:t>
      </w:r>
    </w:p>
    <w:p w14:paraId="223974AA" w14:textId="14B34BE1" w:rsidR="006E4CCB" w:rsidRPr="00101A22" w:rsidRDefault="00562AF9" w:rsidP="00BF3C38">
      <w:pPr>
        <w:spacing w:after="120" w:line="240" w:lineRule="auto"/>
        <w:jc w:val="both"/>
        <w:rPr>
          <w:rFonts w:ascii="Sitka Display" w:hAnsi="Sitka Display"/>
          <w:color w:val="4472C4" w:themeColor="accent1"/>
          <w:sz w:val="20"/>
          <w:szCs w:val="20"/>
          <w:lang w:val="uk-UA"/>
        </w:rPr>
      </w:pPr>
      <w:r w:rsidRPr="00BF3C38">
        <w:rPr>
          <w:rFonts w:ascii="Sitka Display" w:hAnsi="Sitka Display"/>
          <w:b/>
          <w:bCs/>
          <w:sz w:val="20"/>
          <w:szCs w:val="20"/>
          <w:lang w:val="uk-UA"/>
        </w:rPr>
        <w:lastRenderedPageBreak/>
        <w:t>ПІБ</w:t>
      </w:r>
      <w:r w:rsidRPr="00BF3C38">
        <w:rPr>
          <w:rFonts w:ascii="Sitka Display" w:hAnsi="Sitka Display"/>
          <w:sz w:val="20"/>
          <w:szCs w:val="20"/>
          <w:lang w:val="uk-UA"/>
        </w:rPr>
        <w:t xml:space="preserve">, науковий ступінь, звання. Місце роботи, посада. Адреса електронної пошти, ORCID. </w:t>
      </w:r>
      <w:r w:rsidR="006E4CCB" w:rsidRPr="00BF3C38">
        <w:rPr>
          <w:rFonts w:ascii="Sitka Display" w:hAnsi="Sitka Display"/>
          <w:b/>
          <w:bCs/>
          <w:color w:val="EE0000"/>
          <w:sz w:val="20"/>
          <w:szCs w:val="20"/>
          <w:lang w:val="uk-UA"/>
        </w:rPr>
        <w:t>[SPh-AbstractData]</w:t>
      </w:r>
      <w:r w:rsidR="006E4CCB" w:rsidRPr="00BF3C38">
        <w:rPr>
          <w:rFonts w:ascii="Sitka Display" w:hAnsi="Sitka Display"/>
          <w:color w:val="EE0000"/>
          <w:sz w:val="20"/>
          <w:szCs w:val="20"/>
          <w:lang w:val="uk-UA"/>
        </w:rPr>
        <w:t xml:space="preserve"> </w:t>
      </w:r>
      <w:r w:rsidR="006E4CCB" w:rsidRPr="00BF3C38">
        <w:rPr>
          <w:rFonts w:ascii="Sitka Display" w:hAnsi="Sitka Display"/>
          <w:sz w:val="20"/>
          <w:szCs w:val="20"/>
          <w:lang w:val="uk-UA"/>
        </w:rPr>
        <w:t xml:space="preserve">– </w:t>
      </w:r>
      <w:r w:rsidR="006E4CCB" w:rsidRPr="00101A22">
        <w:rPr>
          <w:rFonts w:ascii="Sitka Display" w:hAnsi="Sitka Display"/>
          <w:color w:val="4472C4" w:themeColor="accent1"/>
          <w:sz w:val="20"/>
          <w:szCs w:val="20"/>
          <w:lang w:val="uk-UA"/>
        </w:rPr>
        <w:t>[</w:t>
      </w:r>
      <w:r w:rsidR="00387E36" w:rsidRPr="00101A22">
        <w:rPr>
          <w:rFonts w:ascii="Sitka Display" w:hAnsi="Sitka Display"/>
          <w:color w:val="4472C4" w:themeColor="accent1"/>
          <w:sz w:val="20"/>
          <w:szCs w:val="20"/>
          <w:lang w:val="uk-UA"/>
        </w:rPr>
        <w:t xml:space="preserve">Відомості </w:t>
      </w:r>
      <w:r w:rsidRPr="00101A22">
        <w:rPr>
          <w:rFonts w:ascii="Sitka Display" w:hAnsi="Sitka Display"/>
          <w:color w:val="4472C4" w:themeColor="accent1"/>
          <w:sz w:val="20"/>
          <w:szCs w:val="20"/>
          <w:lang w:val="uk-UA"/>
        </w:rPr>
        <w:t>про автора (авторів) англійською мовою.</w:t>
      </w:r>
      <w:r w:rsidR="006E4CCB" w:rsidRPr="00101A22">
        <w:rPr>
          <w:rFonts w:ascii="Sitka Display" w:hAnsi="Sitka Display"/>
          <w:color w:val="4472C4" w:themeColor="accent1"/>
          <w:sz w:val="20"/>
          <w:szCs w:val="20"/>
          <w:lang w:val="uk-UA"/>
        </w:rPr>
        <w:t>]</w:t>
      </w:r>
    </w:p>
    <w:p w14:paraId="3B58DB92" w14:textId="1FBCCA52" w:rsidR="00172BE9" w:rsidRPr="00101A22" w:rsidRDefault="00602B8D" w:rsidP="00BF3C38">
      <w:pPr>
        <w:spacing w:after="0" w:line="240" w:lineRule="auto"/>
        <w:jc w:val="both"/>
        <w:rPr>
          <w:rFonts w:ascii="Sitka Display" w:hAnsi="Sitka Display"/>
          <w:color w:val="4472C4" w:themeColor="accent1"/>
          <w:sz w:val="20"/>
          <w:szCs w:val="20"/>
          <w:lang w:val="uk-UA"/>
        </w:rPr>
      </w:pPr>
      <w:r w:rsidRPr="00BF3C38">
        <w:rPr>
          <w:rFonts w:ascii="Sitka Display" w:hAnsi="Sitka Display"/>
          <w:sz w:val="20"/>
          <w:szCs w:val="20"/>
          <w:lang w:val="uk-UA"/>
        </w:rPr>
        <w:t xml:space="preserve">Анотація англійською мовою. Анотація англійською мовою. Анотація англійською мовою. Текст анотації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Анотація англійською мовою. </w:t>
      </w:r>
      <w:r w:rsidR="00172BE9" w:rsidRPr="00BF3C38">
        <w:rPr>
          <w:rFonts w:ascii="Sitka Display" w:hAnsi="Sitka Display"/>
          <w:b/>
          <w:bCs/>
          <w:color w:val="EE0000"/>
          <w:sz w:val="20"/>
          <w:szCs w:val="20"/>
          <w:lang w:val="uk-UA"/>
        </w:rPr>
        <w:t>[SPh-Abstract-Text</w:t>
      </w:r>
      <w:r w:rsidR="00384C37" w:rsidRPr="00BF3C38">
        <w:rPr>
          <w:rFonts w:ascii="Sitka Display" w:hAnsi="Sitka Display"/>
          <w:b/>
          <w:bCs/>
          <w:color w:val="EE0000"/>
          <w:sz w:val="20"/>
          <w:szCs w:val="20"/>
          <w:lang w:val="uk-UA"/>
        </w:rPr>
        <w:t>]</w:t>
      </w:r>
      <w:r w:rsidR="00384C37" w:rsidRPr="00BF3C38">
        <w:rPr>
          <w:rFonts w:ascii="Sitka Display" w:hAnsi="Sitka Display"/>
          <w:color w:val="EE0000"/>
          <w:sz w:val="20"/>
          <w:szCs w:val="20"/>
          <w:lang w:val="uk-UA"/>
        </w:rPr>
        <w:t xml:space="preserve"> </w:t>
      </w:r>
      <w:r w:rsidR="00384C37" w:rsidRPr="00BF3C38">
        <w:rPr>
          <w:rFonts w:ascii="Sitka Display" w:hAnsi="Sitka Display"/>
          <w:sz w:val="20"/>
          <w:szCs w:val="20"/>
          <w:lang w:val="uk-UA"/>
        </w:rPr>
        <w:t xml:space="preserve">– </w:t>
      </w:r>
      <w:r w:rsidR="00172BE9" w:rsidRPr="00101A22">
        <w:rPr>
          <w:rFonts w:ascii="Sitka Display" w:hAnsi="Sitka Display"/>
          <w:color w:val="4472C4" w:themeColor="accent1"/>
          <w:sz w:val="20"/>
          <w:szCs w:val="20"/>
          <w:lang w:val="uk-UA"/>
        </w:rPr>
        <w:t>[</w:t>
      </w:r>
      <w:r w:rsidRPr="00101A22">
        <w:rPr>
          <w:rFonts w:ascii="Sitka Display" w:hAnsi="Sitka Display"/>
          <w:color w:val="4472C4" w:themeColor="accent1"/>
          <w:sz w:val="20"/>
          <w:szCs w:val="20"/>
          <w:lang w:val="uk-UA"/>
        </w:rPr>
        <w:t>Мінімальний розмір - 1800 знаків без пробілів.</w:t>
      </w:r>
      <w:r w:rsidR="00172BE9" w:rsidRPr="00101A22">
        <w:rPr>
          <w:rFonts w:ascii="Sitka Display" w:hAnsi="Sitka Display"/>
          <w:color w:val="4472C4" w:themeColor="accent1"/>
          <w:sz w:val="20"/>
          <w:szCs w:val="20"/>
          <w:lang w:val="uk-UA"/>
        </w:rPr>
        <w:t>]</w:t>
      </w:r>
    </w:p>
    <w:p w14:paraId="21E168AC" w14:textId="695A3E70" w:rsidR="00DB6FFE" w:rsidRDefault="008A04EA" w:rsidP="00BF3C38">
      <w:pPr>
        <w:spacing w:before="80" w:after="0" w:line="240" w:lineRule="auto"/>
        <w:jc w:val="both"/>
        <w:rPr>
          <w:rFonts w:ascii="Sitka Display" w:hAnsi="Sitka Display"/>
          <w:b/>
          <w:bCs/>
          <w:i/>
          <w:iCs/>
          <w:color w:val="EE0000"/>
          <w:sz w:val="20"/>
          <w:szCs w:val="20"/>
          <w:lang w:val="hu-HU"/>
        </w:rPr>
      </w:pPr>
      <w:r w:rsidRPr="00BF3C38">
        <w:rPr>
          <w:rFonts w:ascii="Sitka Display" w:hAnsi="Sitka Display"/>
          <w:b/>
          <w:bCs/>
          <w:i/>
          <w:iCs/>
          <w:sz w:val="20"/>
          <w:szCs w:val="20"/>
          <w:lang w:val="uk-UA"/>
        </w:rPr>
        <w:t>Keywords:</w:t>
      </w:r>
      <w:r w:rsidRPr="00BF3C38">
        <w:rPr>
          <w:rFonts w:ascii="Sitka Display" w:hAnsi="Sitka Display"/>
          <w:i/>
          <w:iCs/>
          <w:sz w:val="20"/>
          <w:szCs w:val="20"/>
          <w:lang w:val="uk-UA"/>
        </w:rPr>
        <w:t xml:space="preserve"> </w:t>
      </w:r>
      <w:r w:rsidR="00602B8D" w:rsidRPr="00BF3C38">
        <w:rPr>
          <w:rFonts w:ascii="Sitka Display" w:hAnsi="Sitka Display"/>
          <w:i/>
          <w:iCs/>
          <w:sz w:val="20"/>
          <w:szCs w:val="20"/>
          <w:lang w:val="uk-UA"/>
        </w:rPr>
        <w:t xml:space="preserve">ключове слово англійською, ключове слово англійською, ключове слово англійською, ключове слово англійською, ключове слово англійською, ключове слово англійською. </w:t>
      </w:r>
      <w:r w:rsidR="00602B8D" w:rsidRPr="00101A22">
        <w:rPr>
          <w:rFonts w:ascii="Sitka Display" w:hAnsi="Sitka Display"/>
          <w:i/>
          <w:iCs/>
          <w:color w:val="4472C4" w:themeColor="accent1"/>
          <w:sz w:val="20"/>
          <w:szCs w:val="20"/>
          <w:lang w:val="uk-UA"/>
        </w:rPr>
        <w:t xml:space="preserve">[5-8 ключових слів.] </w:t>
      </w:r>
      <w:r w:rsidR="00384C37" w:rsidRPr="00BF3C38">
        <w:rPr>
          <w:rFonts w:ascii="Sitka Display" w:hAnsi="Sitka Display"/>
          <w:b/>
          <w:bCs/>
          <w:i/>
          <w:iCs/>
          <w:color w:val="EE0000"/>
          <w:sz w:val="20"/>
          <w:szCs w:val="20"/>
          <w:lang w:val="uk-UA"/>
        </w:rPr>
        <w:t>[SPh-K</w:t>
      </w:r>
      <w:r w:rsidR="00172BE9" w:rsidRPr="00BF3C38">
        <w:rPr>
          <w:rFonts w:ascii="Sitka Display" w:hAnsi="Sitka Display"/>
          <w:b/>
          <w:bCs/>
          <w:i/>
          <w:iCs/>
          <w:color w:val="EE0000"/>
          <w:sz w:val="20"/>
          <w:szCs w:val="20"/>
          <w:lang w:val="uk-UA"/>
        </w:rPr>
        <w:t>eyword</w:t>
      </w:r>
      <w:r w:rsidR="00AA6A51" w:rsidRPr="00BF3C38">
        <w:rPr>
          <w:rFonts w:ascii="Sitka Display" w:hAnsi="Sitka Display"/>
          <w:b/>
          <w:bCs/>
          <w:i/>
          <w:iCs/>
          <w:color w:val="EE0000"/>
          <w:sz w:val="20"/>
          <w:szCs w:val="20"/>
          <w:lang w:val="uk-UA"/>
        </w:rPr>
        <w:t>s</w:t>
      </w:r>
      <w:r w:rsidR="00384C37" w:rsidRPr="00BF3C38">
        <w:rPr>
          <w:rFonts w:ascii="Sitka Display" w:hAnsi="Sitka Display"/>
          <w:b/>
          <w:bCs/>
          <w:i/>
          <w:iCs/>
          <w:color w:val="EE0000"/>
          <w:sz w:val="20"/>
          <w:szCs w:val="20"/>
          <w:lang w:val="uk-UA"/>
        </w:rPr>
        <w:t>]</w:t>
      </w:r>
    </w:p>
    <w:p w14:paraId="2F7B4C1B" w14:textId="6F70494E" w:rsidR="00101A22" w:rsidRPr="00BF3C38" w:rsidRDefault="00101A22" w:rsidP="00101A22">
      <w:pPr>
        <w:spacing w:before="360" w:after="120" w:line="240" w:lineRule="auto"/>
        <w:jc w:val="center"/>
        <w:rPr>
          <w:rFonts w:ascii="Sitka Display" w:hAnsi="Sitka Display"/>
          <w:b/>
          <w:bCs/>
          <w:color w:val="EE0000"/>
          <w:lang w:val="uk-UA"/>
        </w:rPr>
      </w:pPr>
      <w:bookmarkStart w:id="16" w:name="_Hlk66279652"/>
      <w:r w:rsidRPr="00BF3C38">
        <w:rPr>
          <w:rFonts w:ascii="Sitka Display" w:hAnsi="Sitka Display"/>
          <w:b/>
          <w:bCs/>
          <w:lang w:val="uk-UA"/>
        </w:rPr>
        <w:t xml:space="preserve">Заголовок статті </w:t>
      </w:r>
      <w:r>
        <w:rPr>
          <w:rFonts w:ascii="Sitka Display" w:hAnsi="Sitka Display"/>
          <w:b/>
          <w:bCs/>
          <w:lang w:val="uk-UA"/>
        </w:rPr>
        <w:t>угорською</w:t>
      </w:r>
      <w:r w:rsidRPr="00BF3C38">
        <w:rPr>
          <w:rFonts w:ascii="Sitka Display" w:hAnsi="Sitka Display"/>
          <w:b/>
          <w:bCs/>
          <w:lang w:val="uk-UA"/>
        </w:rPr>
        <w:t xml:space="preserve"> мовою </w:t>
      </w:r>
      <w:r w:rsidRPr="00BF3C38">
        <w:rPr>
          <w:rFonts w:ascii="Sitka Display" w:hAnsi="Sitka Display"/>
          <w:b/>
          <w:bCs/>
          <w:color w:val="EE0000"/>
          <w:lang w:val="uk-UA"/>
        </w:rPr>
        <w:t>[SPh-Abstract-Title]</w:t>
      </w:r>
    </w:p>
    <w:p w14:paraId="28236DB8" w14:textId="23A3DBEC" w:rsidR="00101A22" w:rsidRPr="00BF3C38" w:rsidRDefault="00101A22" w:rsidP="00101A22">
      <w:pPr>
        <w:spacing w:after="120" w:line="240" w:lineRule="auto"/>
        <w:jc w:val="center"/>
        <w:rPr>
          <w:rFonts w:ascii="Sitka Display" w:hAnsi="Sitka Display"/>
          <w:b/>
          <w:bCs/>
          <w:color w:val="EE0000"/>
          <w:sz w:val="20"/>
          <w:szCs w:val="20"/>
          <w:lang w:val="uk-UA"/>
        </w:rPr>
      </w:pPr>
      <w:r w:rsidRPr="00BF3C38">
        <w:rPr>
          <w:rFonts w:ascii="Sitka Display" w:hAnsi="Sitka Display"/>
          <w:b/>
          <w:bCs/>
          <w:i/>
          <w:iCs/>
          <w:sz w:val="20"/>
          <w:szCs w:val="20"/>
          <w:lang w:val="uk-UA"/>
        </w:rPr>
        <w:t xml:space="preserve">Підзаголовок статті </w:t>
      </w:r>
      <w:r w:rsidRPr="00101A22">
        <w:rPr>
          <w:rFonts w:ascii="Sitka Display" w:hAnsi="Sitka Display"/>
          <w:b/>
          <w:bCs/>
          <w:i/>
          <w:iCs/>
          <w:sz w:val="20"/>
          <w:szCs w:val="20"/>
          <w:lang w:val="uk-UA"/>
        </w:rPr>
        <w:t>угорською мовою</w:t>
      </w:r>
      <w:r w:rsidRPr="00101A22">
        <w:rPr>
          <w:rFonts w:ascii="Sitka Display" w:hAnsi="Sitka Display"/>
          <w:b/>
          <w:bCs/>
          <w:i/>
          <w:iCs/>
          <w:sz w:val="20"/>
          <w:szCs w:val="20"/>
          <w:lang w:val="uk-UA"/>
        </w:rPr>
        <w:t xml:space="preserve"> </w:t>
      </w:r>
      <w:r w:rsidRPr="00BF3C38">
        <w:rPr>
          <w:rFonts w:ascii="Sitka Display" w:hAnsi="Sitka Display"/>
          <w:b/>
          <w:bCs/>
          <w:i/>
          <w:iCs/>
          <w:sz w:val="20"/>
          <w:szCs w:val="20"/>
          <w:lang w:val="uk-UA"/>
        </w:rPr>
        <w:t xml:space="preserve">(якщо є) </w:t>
      </w:r>
      <w:r w:rsidRPr="00BF3C38">
        <w:rPr>
          <w:rFonts w:ascii="Sitka Display" w:hAnsi="Sitka Display"/>
          <w:b/>
          <w:bCs/>
          <w:color w:val="EE0000"/>
          <w:sz w:val="20"/>
          <w:szCs w:val="20"/>
          <w:lang w:val="uk-UA"/>
        </w:rPr>
        <w:t>[SPh-Abstract-Subtitle]</w:t>
      </w:r>
    </w:p>
    <w:p w14:paraId="7234F160" w14:textId="77777777" w:rsidR="00101A22" w:rsidRPr="00BF3C38" w:rsidRDefault="00101A22" w:rsidP="00101A22">
      <w:pPr>
        <w:spacing w:after="120" w:line="240" w:lineRule="auto"/>
        <w:jc w:val="both"/>
        <w:rPr>
          <w:rFonts w:ascii="Sitka Display" w:hAnsi="Sitka Display"/>
          <w:i/>
          <w:iCs/>
          <w:color w:val="4472C4" w:themeColor="accent1"/>
          <w:sz w:val="20"/>
          <w:szCs w:val="20"/>
          <w:lang w:val="uk-UA"/>
        </w:rPr>
      </w:pPr>
      <w:r w:rsidRPr="00BF3C38">
        <w:rPr>
          <w:rFonts w:ascii="Sitka Display" w:hAnsi="Sitka Display"/>
          <w:b/>
          <w:bCs/>
          <w:sz w:val="20"/>
          <w:szCs w:val="20"/>
          <w:lang w:val="uk-UA"/>
        </w:rPr>
        <w:t>ПІБ</w:t>
      </w:r>
      <w:r w:rsidRPr="00BF3C38">
        <w:rPr>
          <w:rFonts w:ascii="Sitka Display" w:hAnsi="Sitka Display"/>
          <w:sz w:val="20"/>
          <w:szCs w:val="20"/>
          <w:lang w:val="uk-UA"/>
        </w:rPr>
        <w:t xml:space="preserve">, науковий ступінь, звання. Місце роботи, посада. Адреса електронної пошти, ORCID. </w:t>
      </w:r>
      <w:r w:rsidRPr="00BF3C38">
        <w:rPr>
          <w:rFonts w:ascii="Sitka Display" w:hAnsi="Sitka Display"/>
          <w:b/>
          <w:bCs/>
          <w:color w:val="EE0000"/>
          <w:sz w:val="20"/>
          <w:szCs w:val="20"/>
          <w:lang w:val="uk-UA"/>
        </w:rPr>
        <w:t>[SPh-Abstract</w:t>
      </w:r>
      <w:r>
        <w:rPr>
          <w:rFonts w:ascii="Sitka Display" w:hAnsi="Sitka Display"/>
          <w:b/>
          <w:bCs/>
          <w:color w:val="EE0000"/>
          <w:sz w:val="20"/>
          <w:szCs w:val="20"/>
          <w:lang w:val="hu-HU"/>
        </w:rPr>
        <w:t>-</w:t>
      </w:r>
      <w:r w:rsidRPr="00BF3C38">
        <w:rPr>
          <w:rFonts w:ascii="Sitka Display" w:hAnsi="Sitka Display"/>
          <w:b/>
          <w:bCs/>
          <w:color w:val="EE0000"/>
          <w:sz w:val="20"/>
          <w:szCs w:val="20"/>
          <w:lang w:val="uk-UA"/>
        </w:rPr>
        <w:t>Data]</w:t>
      </w:r>
      <w:r w:rsidRPr="00BF3C38">
        <w:rPr>
          <w:rFonts w:ascii="Sitka Display" w:hAnsi="Sitka Display"/>
          <w:color w:val="EE0000"/>
          <w:sz w:val="20"/>
          <w:szCs w:val="20"/>
          <w:lang w:val="uk-UA"/>
        </w:rPr>
        <w:t xml:space="preserve"> </w:t>
      </w:r>
      <w:r w:rsidRPr="00BF3C38">
        <w:rPr>
          <w:rFonts w:ascii="Sitka Display" w:hAnsi="Sitka Display"/>
          <w:i/>
          <w:iCs/>
          <w:color w:val="4472C4" w:themeColor="accent1"/>
          <w:sz w:val="20"/>
          <w:szCs w:val="20"/>
          <w:lang w:val="uk-UA"/>
        </w:rPr>
        <w:t>[Відомості про автора (авторів) мовою дослідження.]</w:t>
      </w:r>
    </w:p>
    <w:p w14:paraId="741CDF4A" w14:textId="77777777" w:rsidR="00101A22" w:rsidRPr="00BF3C38" w:rsidRDefault="00101A22" w:rsidP="00101A22">
      <w:pPr>
        <w:spacing w:after="0" w:line="240" w:lineRule="auto"/>
        <w:jc w:val="both"/>
        <w:rPr>
          <w:rFonts w:ascii="Sitka Display" w:hAnsi="Sitka Display"/>
          <w:i/>
          <w:iCs/>
          <w:color w:val="4472C4" w:themeColor="accent1"/>
          <w:sz w:val="20"/>
          <w:szCs w:val="20"/>
          <w:lang w:val="uk-UA"/>
        </w:rPr>
      </w:pPr>
      <w:r w:rsidRPr="00BF3C38">
        <w:rPr>
          <w:rFonts w:ascii="Sitka Display" w:hAnsi="Sitka Display"/>
          <w:sz w:val="20"/>
          <w:szCs w:val="20"/>
          <w:lang w:val="uk-UA"/>
        </w:rPr>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F3C38">
        <w:rPr>
          <w:rFonts w:ascii="Sitka Display" w:hAnsi="Sitka Display"/>
          <w:b/>
          <w:bCs/>
          <w:color w:val="EE0000"/>
          <w:sz w:val="20"/>
          <w:szCs w:val="20"/>
          <w:lang w:val="uk-UA"/>
        </w:rPr>
        <w:t>[SPh-Abstract-Text]</w:t>
      </w:r>
      <w:r w:rsidRPr="00BF3C38">
        <w:rPr>
          <w:rFonts w:ascii="Sitka Display" w:hAnsi="Sitka Display"/>
          <w:color w:val="EE0000"/>
          <w:sz w:val="20"/>
          <w:szCs w:val="20"/>
          <w:lang w:val="uk-UA"/>
        </w:rPr>
        <w:t xml:space="preserve"> </w:t>
      </w:r>
      <w:r w:rsidRPr="00BF3C38">
        <w:rPr>
          <w:rFonts w:ascii="Sitka Display" w:hAnsi="Sitka Display"/>
          <w:sz w:val="20"/>
          <w:szCs w:val="20"/>
          <w:lang w:val="uk-UA"/>
        </w:rPr>
        <w:t xml:space="preserve">– </w:t>
      </w:r>
      <w:r w:rsidRPr="00BF3C38">
        <w:rPr>
          <w:rFonts w:ascii="Sitka Display" w:hAnsi="Sitka Display"/>
          <w:i/>
          <w:iCs/>
          <w:color w:val="4472C4" w:themeColor="accent1"/>
          <w:sz w:val="20"/>
          <w:szCs w:val="20"/>
          <w:lang w:val="uk-UA"/>
        </w:rPr>
        <w:t>[Мінімальний розмір - 1800 знаків без пробілів.]</w:t>
      </w:r>
    </w:p>
    <w:p w14:paraId="299743F4" w14:textId="4FCD5A47" w:rsidR="00101A22" w:rsidRPr="00101A22" w:rsidRDefault="00101A22" w:rsidP="00BF3C38">
      <w:pPr>
        <w:spacing w:before="80" w:after="0" w:line="240" w:lineRule="auto"/>
        <w:jc w:val="both"/>
        <w:rPr>
          <w:rFonts w:ascii="Sitka Display" w:hAnsi="Sitka Display"/>
          <w:i/>
          <w:iCs/>
          <w:sz w:val="20"/>
          <w:szCs w:val="20"/>
          <w:lang w:val="uk-UA"/>
        </w:rPr>
      </w:pPr>
      <w:r>
        <w:rPr>
          <w:rFonts w:ascii="Sitka Display" w:hAnsi="Sitka Display"/>
          <w:b/>
          <w:bCs/>
          <w:i/>
          <w:iCs/>
          <w:sz w:val="20"/>
          <w:szCs w:val="20"/>
          <w:lang w:val="hu-HU"/>
        </w:rPr>
        <w:t>Kulcsszavak</w:t>
      </w:r>
      <w:r w:rsidRPr="00BF3C38">
        <w:rPr>
          <w:rFonts w:ascii="Sitka Display" w:hAnsi="Sitka Display"/>
          <w:b/>
          <w:bCs/>
          <w:i/>
          <w:iCs/>
          <w:sz w:val="20"/>
          <w:szCs w:val="20"/>
          <w:lang w:val="uk-UA"/>
        </w:rPr>
        <w:t>:</w:t>
      </w:r>
      <w:r w:rsidRPr="00BF3C38">
        <w:rPr>
          <w:rFonts w:ascii="Sitka Display" w:hAnsi="Sitka Display"/>
          <w:i/>
          <w:iCs/>
          <w:sz w:val="20"/>
          <w:szCs w:val="20"/>
          <w:lang w:val="uk-UA"/>
        </w:rPr>
        <w:t xml:space="preserve"> ключове слово, ключове слово, ключове слово, ключове слово, ключове слово. </w:t>
      </w:r>
      <w:r w:rsidRPr="00BF3C38">
        <w:rPr>
          <w:rFonts w:ascii="Sitka Display" w:hAnsi="Sitka Display"/>
          <w:i/>
          <w:iCs/>
          <w:color w:val="4472C4" w:themeColor="accent1"/>
          <w:sz w:val="20"/>
          <w:szCs w:val="20"/>
          <w:lang w:val="uk-UA"/>
        </w:rPr>
        <w:t xml:space="preserve">[5-8 ключових слів.] </w:t>
      </w:r>
      <w:r w:rsidRPr="00BF3C38">
        <w:rPr>
          <w:rFonts w:ascii="Sitka Display" w:hAnsi="Sitka Display"/>
          <w:b/>
          <w:bCs/>
          <w:i/>
          <w:iCs/>
          <w:color w:val="EE0000"/>
          <w:sz w:val="20"/>
          <w:szCs w:val="20"/>
          <w:lang w:val="uk-UA"/>
        </w:rPr>
        <w:t>[SPh-Keywords]</w:t>
      </w:r>
      <w:bookmarkEnd w:id="16"/>
    </w:p>
    <w:p w14:paraId="63B17D9A" w14:textId="716C9C01" w:rsidR="00630022" w:rsidRDefault="00172BE9" w:rsidP="0021321A">
      <w:pPr>
        <w:pStyle w:val="SPh-Copyright"/>
        <w:rPr>
          <w:b/>
          <w:bCs/>
          <w:color w:val="FF0000"/>
        </w:rPr>
      </w:pPr>
      <w:r w:rsidRPr="0021321A">
        <w:rPr>
          <w:lang w:val="uk-UA"/>
        </w:rPr>
        <w:t xml:space="preserve">© </w:t>
      </w:r>
      <w:r w:rsidR="00602B8D" w:rsidRPr="0021321A">
        <w:rPr>
          <w:lang w:val="uk-UA"/>
        </w:rPr>
        <w:t xml:space="preserve">ПІБ Автор(и), 202X </w:t>
      </w:r>
      <w:r w:rsidR="00204C0B" w:rsidRPr="0021321A">
        <w:rPr>
          <w:b/>
          <w:bCs/>
          <w:color w:val="FF0000"/>
          <w:lang w:val="uk-UA"/>
        </w:rPr>
        <w:t>[SPh-Copyright]</w:t>
      </w:r>
      <w:bookmarkEnd w:id="15"/>
    </w:p>
    <w:p w14:paraId="07DA6145" w14:textId="77777777" w:rsidR="0021321A" w:rsidRDefault="0021321A" w:rsidP="0021321A">
      <w:pPr>
        <w:pStyle w:val="SPh-Copyright"/>
        <w:jc w:val="left"/>
        <w:rPr>
          <w:b/>
          <w:bCs/>
          <w:color w:val="FF0000"/>
        </w:rPr>
        <w:sectPr w:rsidR="0021321A" w:rsidSect="0021321A">
          <w:headerReference w:type="even" r:id="rId18"/>
          <w:headerReference w:type="default" r:id="rId19"/>
          <w:footerReference w:type="first" r:id="rId20"/>
          <w:pgSz w:w="10318" w:h="14570" w:code="13"/>
          <w:pgMar w:top="1758" w:right="1616" w:bottom="1758" w:left="1616" w:header="1247" w:footer="1247" w:gutter="0"/>
          <w:cols w:space="708"/>
          <w:titlePg/>
          <w:docGrid w:linePitch="360"/>
        </w:sectPr>
      </w:pPr>
    </w:p>
    <w:p w14:paraId="6FF5A2A4" w14:textId="5FD11AA6" w:rsidR="00DB6FFE" w:rsidRDefault="009A601A" w:rsidP="0021321A">
      <w:pPr>
        <w:spacing w:after="0" w:line="240" w:lineRule="auto"/>
        <w:jc w:val="center"/>
        <w:rPr>
          <w:rFonts w:ascii="Sitka Display" w:hAnsi="Sitka Display"/>
          <w:b/>
          <w:sz w:val="40"/>
          <w:szCs w:val="40"/>
          <w:lang w:val="hu-HU"/>
        </w:rPr>
      </w:pPr>
      <w:bookmarkStart w:id="17" w:name="_Hlk54560959"/>
      <w:r w:rsidRPr="0021321A">
        <w:rPr>
          <w:rFonts w:ascii="Sitka Display" w:hAnsi="Sitka Display"/>
          <w:sz w:val="40"/>
          <w:szCs w:val="40"/>
          <w:lang w:val="uk-UA"/>
        </w:rPr>
        <w:lastRenderedPageBreak/>
        <w:t xml:space="preserve">Зразок для розділу </w:t>
      </w:r>
      <w:r w:rsidRPr="0021321A">
        <w:rPr>
          <w:rFonts w:ascii="Sitka Display" w:hAnsi="Sitka Display"/>
          <w:b/>
          <w:sz w:val="40"/>
          <w:szCs w:val="40"/>
          <w:lang w:val="uk-UA"/>
        </w:rPr>
        <w:t>Рецензії</w:t>
      </w:r>
    </w:p>
    <w:p w14:paraId="5BC93C45" w14:textId="77777777" w:rsidR="0021321A" w:rsidRDefault="0021321A" w:rsidP="0021321A">
      <w:pPr>
        <w:pStyle w:val="SPh-DOI"/>
      </w:pPr>
    </w:p>
    <w:p w14:paraId="4312E4B0" w14:textId="5C26E919" w:rsidR="0021321A" w:rsidRPr="0021321A" w:rsidRDefault="0021321A" w:rsidP="0021321A">
      <w:pPr>
        <w:pStyle w:val="SPh-DOI"/>
        <w:rPr>
          <w:color w:val="FF0000"/>
        </w:rPr>
      </w:pPr>
      <w:r w:rsidRPr="0021321A">
        <w:rPr>
          <w:lang w:val="uk-UA"/>
        </w:rPr>
        <w:t xml:space="preserve">DOI </w:t>
      </w:r>
      <w:r w:rsidRPr="004064C5">
        <w:t>10.58423/2786-6726/</w:t>
      </w:r>
      <w:r w:rsidRPr="0021321A">
        <w:rPr>
          <w:color w:val="FF0000"/>
          <w:lang w:val="uk-UA"/>
        </w:rPr>
        <w:t xml:space="preserve"> [SPh-DOI]</w:t>
      </w:r>
    </w:p>
    <w:p w14:paraId="6F6264CB" w14:textId="4B381F3B" w:rsidR="0021321A" w:rsidRPr="0021321A" w:rsidRDefault="0021321A" w:rsidP="0021321A">
      <w:pPr>
        <w:pStyle w:val="SPh-DOI"/>
        <w:spacing w:before="120"/>
        <w:jc w:val="right"/>
      </w:pPr>
      <w:r w:rsidRPr="00614882">
        <w:rPr>
          <w:b w:val="0"/>
          <w:bCs w:val="0"/>
          <w:lang w:val="ru-RU"/>
        </w:rPr>
        <w:t xml:space="preserve">Надійшла до редакції: </w:t>
      </w:r>
      <w:r w:rsidRPr="0021321A">
        <w:rPr>
          <w:b w:val="0"/>
          <w:bCs w:val="0"/>
          <w:color w:val="EE0000"/>
        </w:rPr>
        <w:t>X</w:t>
      </w:r>
      <w:r w:rsidRPr="00614882">
        <w:rPr>
          <w:b w:val="0"/>
          <w:bCs w:val="0"/>
          <w:lang w:val="ru-RU"/>
        </w:rPr>
        <w:t>.</w:t>
      </w:r>
      <w:r w:rsidRPr="0021321A">
        <w:rPr>
          <w:b w:val="0"/>
          <w:bCs w:val="0"/>
          <w:color w:val="EE0000"/>
        </w:rPr>
        <w:t>X</w:t>
      </w:r>
      <w:r w:rsidRPr="00614882">
        <w:rPr>
          <w:b w:val="0"/>
          <w:bCs w:val="0"/>
          <w:lang w:val="ru-RU"/>
        </w:rPr>
        <w:t>.202</w:t>
      </w:r>
      <w:r w:rsidRPr="0021321A">
        <w:rPr>
          <w:b w:val="0"/>
          <w:bCs w:val="0"/>
          <w:color w:val="EE0000"/>
        </w:rPr>
        <w:t>X</w:t>
      </w:r>
      <w:r w:rsidRPr="00614882">
        <w:rPr>
          <w:b w:val="0"/>
          <w:bCs w:val="0"/>
          <w:lang w:val="ru-RU"/>
        </w:rPr>
        <w:br/>
        <w:t xml:space="preserve">Схвалено до друку: </w:t>
      </w:r>
      <w:r w:rsidRPr="0021321A">
        <w:rPr>
          <w:b w:val="0"/>
          <w:bCs w:val="0"/>
          <w:color w:val="EE0000"/>
        </w:rPr>
        <w:t>X</w:t>
      </w:r>
      <w:r w:rsidRPr="00614882">
        <w:rPr>
          <w:b w:val="0"/>
          <w:bCs w:val="0"/>
          <w:lang w:val="ru-RU"/>
        </w:rPr>
        <w:t>.</w:t>
      </w:r>
      <w:r w:rsidRPr="0021321A">
        <w:rPr>
          <w:b w:val="0"/>
          <w:bCs w:val="0"/>
          <w:color w:val="EE0000"/>
        </w:rPr>
        <w:t>X</w:t>
      </w:r>
      <w:r w:rsidRPr="00614882">
        <w:rPr>
          <w:b w:val="0"/>
          <w:bCs w:val="0"/>
          <w:lang w:val="ru-RU"/>
        </w:rPr>
        <w:t>.202</w:t>
      </w:r>
      <w:r w:rsidRPr="0021321A">
        <w:rPr>
          <w:b w:val="0"/>
          <w:bCs w:val="0"/>
          <w:color w:val="EE0000"/>
        </w:rPr>
        <w:t>X</w:t>
      </w:r>
      <w:r w:rsidRPr="00614882">
        <w:rPr>
          <w:b w:val="0"/>
          <w:bCs w:val="0"/>
          <w:lang w:val="ru-RU"/>
        </w:rPr>
        <w:br/>
        <w:t xml:space="preserve">Опубліковано: </w:t>
      </w:r>
      <w:r w:rsidRPr="0021321A">
        <w:rPr>
          <w:b w:val="0"/>
          <w:bCs w:val="0"/>
          <w:color w:val="EE0000"/>
        </w:rPr>
        <w:t>X</w:t>
      </w:r>
      <w:r w:rsidRPr="00614882">
        <w:rPr>
          <w:b w:val="0"/>
          <w:bCs w:val="0"/>
          <w:lang w:val="ru-RU"/>
        </w:rPr>
        <w:t>.</w:t>
      </w:r>
      <w:r w:rsidRPr="0021321A">
        <w:rPr>
          <w:b w:val="0"/>
          <w:bCs w:val="0"/>
          <w:color w:val="EE0000"/>
        </w:rPr>
        <w:t>X</w:t>
      </w:r>
      <w:r>
        <w:rPr>
          <w:b w:val="0"/>
          <w:bCs w:val="0"/>
        </w:rPr>
        <w:t>.202</w:t>
      </w:r>
      <w:r w:rsidRPr="0021321A">
        <w:rPr>
          <w:b w:val="0"/>
          <w:bCs w:val="0"/>
          <w:color w:val="EE0000"/>
        </w:rPr>
        <w:t>X</w:t>
      </w:r>
    </w:p>
    <w:p w14:paraId="0832DFE5" w14:textId="2450C7C2" w:rsidR="009B727F" w:rsidRPr="0021321A" w:rsidRDefault="009A601A" w:rsidP="0021321A">
      <w:pPr>
        <w:pStyle w:val="SPh-Review-Title"/>
        <w:spacing w:before="240"/>
        <w:rPr>
          <w:lang w:val="uk-UA"/>
        </w:rPr>
      </w:pPr>
      <w:r w:rsidRPr="0021321A">
        <w:rPr>
          <w:lang w:val="uk-UA"/>
        </w:rPr>
        <w:t xml:space="preserve">Автор представленої роботи: </w:t>
      </w:r>
      <w:r w:rsidR="00390A6F" w:rsidRPr="0021321A">
        <w:rPr>
          <w:lang w:val="uk-UA"/>
        </w:rPr>
        <w:t xml:space="preserve">Заголовок </w:t>
      </w:r>
      <w:r w:rsidR="00131260" w:rsidRPr="0021321A">
        <w:rPr>
          <w:color w:val="FF0000"/>
          <w:lang w:val="uk-UA"/>
        </w:rPr>
        <w:t>[SPh-</w:t>
      </w:r>
      <w:r w:rsidR="00627BAE" w:rsidRPr="0021321A">
        <w:rPr>
          <w:color w:val="FF0000"/>
          <w:lang w:val="uk-UA"/>
        </w:rPr>
        <w:t>Review-Title</w:t>
      </w:r>
      <w:r w:rsidR="00131260" w:rsidRPr="0021321A">
        <w:rPr>
          <w:color w:val="FF0000"/>
          <w:lang w:val="uk-UA"/>
        </w:rPr>
        <w:t>]</w:t>
      </w:r>
    </w:p>
    <w:p w14:paraId="18F2FAF7" w14:textId="7A85AC73" w:rsidR="009B727F" w:rsidRPr="0021321A" w:rsidRDefault="00C263BD" w:rsidP="0021321A">
      <w:pPr>
        <w:pStyle w:val="SPh-Review-Subtitle"/>
        <w:rPr>
          <w:i w:val="0"/>
          <w:iCs w:val="0"/>
          <w:color w:val="FF0000"/>
          <w:lang w:val="uk-UA"/>
        </w:rPr>
      </w:pPr>
      <w:r w:rsidRPr="0021321A">
        <w:rPr>
          <w:lang w:val="uk-UA"/>
        </w:rPr>
        <w:t xml:space="preserve">Підзаголовок (якщо є) </w:t>
      </w:r>
      <w:r w:rsidR="00131260" w:rsidRPr="0021321A">
        <w:rPr>
          <w:i w:val="0"/>
          <w:iCs w:val="0"/>
          <w:color w:val="FF0000"/>
          <w:lang w:val="uk-UA"/>
        </w:rPr>
        <w:t>[SPh-</w:t>
      </w:r>
      <w:r w:rsidR="00627BAE" w:rsidRPr="0021321A">
        <w:rPr>
          <w:i w:val="0"/>
          <w:iCs w:val="0"/>
          <w:color w:val="FF0000"/>
          <w:lang w:val="uk-UA"/>
        </w:rPr>
        <w:t>Review-Subtitle</w:t>
      </w:r>
      <w:r w:rsidR="00131260" w:rsidRPr="0021321A">
        <w:rPr>
          <w:i w:val="0"/>
          <w:iCs w:val="0"/>
          <w:color w:val="FF0000"/>
          <w:lang w:val="uk-UA"/>
        </w:rPr>
        <w:t>]</w:t>
      </w:r>
    </w:p>
    <w:p w14:paraId="509A6538" w14:textId="4AD195A0" w:rsidR="009B727F" w:rsidRPr="0021321A" w:rsidRDefault="00387E36" w:rsidP="0021321A">
      <w:pPr>
        <w:pStyle w:val="SPh-Review-Description"/>
        <w:rPr>
          <w:lang w:val="uk-UA"/>
        </w:rPr>
      </w:pPr>
      <w:r w:rsidRPr="0021321A">
        <w:rPr>
          <w:lang w:val="uk-UA"/>
        </w:rPr>
        <w:t>Бібліографічні дані описуваної роботи, номер сторінки</w:t>
      </w:r>
      <w:r w:rsidR="00627BAE" w:rsidRPr="0021321A">
        <w:rPr>
          <w:lang w:val="uk-UA"/>
        </w:rPr>
        <w:t xml:space="preserve">. </w:t>
      </w:r>
      <w:r w:rsidR="00131260" w:rsidRPr="0021321A">
        <w:rPr>
          <w:b/>
          <w:bCs/>
          <w:i w:val="0"/>
          <w:iCs w:val="0"/>
          <w:color w:val="FF0000"/>
          <w:lang w:val="uk-UA"/>
        </w:rPr>
        <w:t>[SPh-</w:t>
      </w:r>
      <w:r w:rsidR="00627BAE" w:rsidRPr="0021321A">
        <w:rPr>
          <w:b/>
          <w:bCs/>
          <w:i w:val="0"/>
          <w:iCs w:val="0"/>
          <w:color w:val="FF0000"/>
          <w:lang w:val="uk-UA"/>
        </w:rPr>
        <w:t>Review-Description</w:t>
      </w:r>
      <w:r w:rsidR="00131260" w:rsidRPr="0021321A">
        <w:rPr>
          <w:b/>
          <w:bCs/>
          <w:i w:val="0"/>
          <w:iCs w:val="0"/>
          <w:color w:val="FF0000"/>
          <w:lang w:val="uk-UA"/>
        </w:rPr>
        <w:t>]</w:t>
      </w:r>
    </w:p>
    <w:p w14:paraId="094EFCAC" w14:textId="1EA03D37" w:rsidR="00222464" w:rsidRPr="0021321A" w:rsidRDefault="00222464" w:rsidP="0021321A">
      <w:pPr>
        <w:pStyle w:val="SPh-ChapterTitle"/>
        <w:rPr>
          <w:lang w:val="uk-UA"/>
        </w:rPr>
      </w:pPr>
      <w:r w:rsidRPr="0021321A">
        <w:rPr>
          <w:lang w:val="uk-UA"/>
        </w:rPr>
        <w:t xml:space="preserve">1. </w:t>
      </w:r>
      <w:r w:rsidR="00DC45D0" w:rsidRPr="0021321A">
        <w:rPr>
          <w:lang w:val="uk-UA"/>
        </w:rPr>
        <w:t xml:space="preserve">Заголовок </w:t>
      </w:r>
      <w:r w:rsidR="00387E36" w:rsidRPr="0021321A">
        <w:rPr>
          <w:lang w:val="uk-UA"/>
        </w:rPr>
        <w:t xml:space="preserve">розділу </w:t>
      </w:r>
      <w:r w:rsidRPr="0021321A">
        <w:rPr>
          <w:color w:val="FF0000"/>
          <w:lang w:val="uk-UA"/>
        </w:rPr>
        <w:t>[SPh-</w:t>
      </w:r>
      <w:r w:rsidR="00627BAE" w:rsidRPr="0021321A">
        <w:rPr>
          <w:color w:val="FF0000"/>
          <w:lang w:val="uk-UA"/>
        </w:rPr>
        <w:t>ChapterTitle</w:t>
      </w:r>
      <w:r w:rsidRPr="0021321A">
        <w:rPr>
          <w:color w:val="FF0000"/>
          <w:lang w:val="uk-UA"/>
        </w:rPr>
        <w:t xml:space="preserve">] </w:t>
      </w:r>
    </w:p>
    <w:p w14:paraId="4A69EF09" w14:textId="57A31AD8" w:rsidR="00222464" w:rsidRPr="0021321A" w:rsidRDefault="00387E36" w:rsidP="0021321A">
      <w:pPr>
        <w:pStyle w:val="SPh-FirstParagraph"/>
        <w:rPr>
          <w:lang w:val="uk-UA"/>
        </w:rPr>
      </w:pPr>
      <w:r w:rsidRPr="0021321A">
        <w:rPr>
          <w:lang w:val="uk-UA"/>
        </w:rPr>
        <w:t>Текст рецензії. Текст рецензії. Текст рецензії. Текст рецензії. Текст рецензії. Текст рецензії. Текст рецензії. Текст рецензії.</w:t>
      </w:r>
      <w:r w:rsidRPr="0021321A">
        <w:t xml:space="preserve"> </w:t>
      </w:r>
      <w:r w:rsidRPr="0021321A">
        <w:rPr>
          <w:lang w:val="uk-UA"/>
        </w:rPr>
        <w:t>Текст рецензії. Текст рецензії. Текст рецензії. Текст рецензії.</w:t>
      </w:r>
      <w:r w:rsidR="00BF3C38">
        <w:t xml:space="preserve"> </w:t>
      </w:r>
      <w:r w:rsidR="00BF3C38" w:rsidRPr="0021321A">
        <w:rPr>
          <w:lang w:val="uk-UA"/>
        </w:rPr>
        <w:t>Текст рецензії. Текст рецензії. Текст рецензії. Текст рецензії. Текст рецензії. Текст рецензії. Текст рецензії. Текст рецензії</w:t>
      </w:r>
      <w:r w:rsidR="00BF3C38">
        <w:t>.</w:t>
      </w:r>
      <w:r w:rsidRPr="0021321A">
        <w:rPr>
          <w:lang w:val="uk-UA"/>
        </w:rPr>
        <w:t xml:space="preserve"> </w:t>
      </w:r>
      <w:r w:rsidR="00627BAE" w:rsidRPr="0021321A">
        <w:rPr>
          <w:b/>
          <w:bCs/>
          <w:color w:val="FF0000"/>
          <w:lang w:val="uk-UA"/>
        </w:rPr>
        <w:t>[SPh-First-Paragraph</w:t>
      </w:r>
      <w:r w:rsidR="00222464" w:rsidRPr="0021321A">
        <w:rPr>
          <w:b/>
          <w:bCs/>
          <w:color w:val="FF0000"/>
          <w:lang w:val="uk-UA"/>
        </w:rPr>
        <w:t xml:space="preserve">] </w:t>
      </w:r>
      <w:r w:rsidR="00222464" w:rsidRPr="0021321A">
        <w:rPr>
          <w:i/>
          <w:iCs/>
          <w:color w:val="5736D2"/>
          <w:lang w:val="uk-UA"/>
        </w:rPr>
        <w:t>– [</w:t>
      </w:r>
      <w:r w:rsidRPr="0021321A">
        <w:rPr>
          <w:i/>
          <w:iCs/>
          <w:color w:val="5736D2"/>
          <w:lang w:val="uk-UA"/>
        </w:rPr>
        <w:t>При підготовці рукописів для розділу "Рецензії", будь ласка, дотримуйтесь Редакційних рекомендацій для досліджень.</w:t>
      </w:r>
      <w:r w:rsidR="00222464" w:rsidRPr="0021321A">
        <w:rPr>
          <w:i/>
          <w:iCs/>
          <w:color w:val="5736D2"/>
          <w:lang w:val="uk-UA"/>
        </w:rPr>
        <w:t>]</w:t>
      </w:r>
    </w:p>
    <w:p w14:paraId="7ED2D408" w14:textId="2749B4BA" w:rsidR="002B2439" w:rsidRPr="0021321A" w:rsidRDefault="00387E36" w:rsidP="0021321A">
      <w:pPr>
        <w:pStyle w:val="SPh-Paragraph"/>
        <w:rPr>
          <w:b/>
          <w:bCs/>
          <w:color w:val="FF0000"/>
          <w:lang w:val="uk-UA"/>
        </w:rPr>
      </w:pPr>
      <w:r w:rsidRPr="0021321A">
        <w:rPr>
          <w:lang w:val="uk-UA"/>
        </w:rPr>
        <w:t>Текст рецензії. Текст рецензії. Текст рецензії. Текст рецензії. Текст рецензії. Текст рецензії. Текст рецензії. Текст рецензії. Текст рецензії. Текст рецензії. Текст рецензії. Текст рецензії. Текст рецензії. Текст рецензії. Текст рецензії. Текст рецензії.</w:t>
      </w:r>
      <w:r w:rsidR="0021321A">
        <w:t xml:space="preserve"> </w:t>
      </w:r>
      <w:r w:rsidR="0021321A" w:rsidRPr="0021321A">
        <w:rPr>
          <w:lang w:val="uk-UA"/>
        </w:rPr>
        <w:t>Текст рецензії. Текст рецензії. Текст рецензії. Текст рецензії. Текст рецензії. Текст рецензії. Текст рецензії. Текст рецензії</w:t>
      </w:r>
      <w:r w:rsidR="00BF3C38">
        <w:t>.</w:t>
      </w:r>
      <w:r w:rsidRPr="0021321A">
        <w:rPr>
          <w:lang w:val="uk-UA"/>
        </w:rPr>
        <w:t xml:space="preserve"> </w:t>
      </w:r>
      <w:r w:rsidR="00627BAE" w:rsidRPr="0021321A">
        <w:rPr>
          <w:b/>
          <w:bCs/>
          <w:color w:val="FF0000"/>
          <w:lang w:val="uk-UA"/>
        </w:rPr>
        <w:t>[SPh-Paragraph</w:t>
      </w:r>
      <w:r w:rsidR="00222464" w:rsidRPr="0021321A">
        <w:rPr>
          <w:b/>
          <w:bCs/>
          <w:color w:val="FF0000"/>
          <w:lang w:val="uk-UA"/>
        </w:rPr>
        <w:t>]</w:t>
      </w:r>
    </w:p>
    <w:p w14:paraId="4FC13CCE" w14:textId="1FE8C0A7" w:rsidR="009F5AB0" w:rsidRPr="0021321A" w:rsidRDefault="00387E36" w:rsidP="0021321A">
      <w:pPr>
        <w:pStyle w:val="SPh-Literature"/>
        <w:rPr>
          <w:color w:val="5736D2"/>
          <w:lang w:val="uk-UA"/>
        </w:rPr>
      </w:pPr>
      <w:r w:rsidRPr="0021321A">
        <w:rPr>
          <w:lang w:val="uk-UA"/>
        </w:rPr>
        <w:t xml:space="preserve">Література </w:t>
      </w:r>
      <w:r w:rsidR="00627BAE" w:rsidRPr="0021321A">
        <w:rPr>
          <w:color w:val="FF0000"/>
          <w:lang w:val="uk-UA"/>
        </w:rPr>
        <w:t>[SPh-Literature</w:t>
      </w:r>
      <w:r w:rsidR="009F5AB0" w:rsidRPr="0021321A">
        <w:rPr>
          <w:color w:val="FF0000"/>
          <w:lang w:val="uk-UA"/>
        </w:rPr>
        <w:t xml:space="preserve">] </w:t>
      </w:r>
    </w:p>
    <w:p w14:paraId="4CD97ED0" w14:textId="77777777" w:rsidR="0021321A" w:rsidRPr="00033ABA" w:rsidRDefault="0021321A" w:rsidP="0021321A">
      <w:pPr>
        <w:pStyle w:val="SPh-IrodalomLista"/>
        <w:numPr>
          <w:ilvl w:val="0"/>
          <w:numId w:val="21"/>
        </w:numPr>
        <w:tabs>
          <w:tab w:val="left" w:pos="284"/>
        </w:tabs>
        <w:ind w:left="567" w:hanging="567"/>
        <w:rPr>
          <w:lang w:val="uk-UA"/>
        </w:rPr>
      </w:pPr>
      <w:r w:rsidRPr="00033ABA">
        <w:rPr>
          <w:lang w:val="uk-UA"/>
        </w:rPr>
        <w:t>Залізняк Ганна – Масенко Лариса 2001. </w:t>
      </w:r>
      <w:r w:rsidRPr="00033ABA">
        <w:rPr>
          <w:i/>
          <w:iCs/>
          <w:lang w:val="uk-UA"/>
        </w:rPr>
        <w:t>Мовна ситуація Києва: день сьогоднішній та прийдешній.</w:t>
      </w:r>
      <w:r w:rsidRPr="00033ABA">
        <w:rPr>
          <w:lang w:val="uk-UA"/>
        </w:rPr>
        <w:t> Київ: Видавничий дім «КМ Академія».</w:t>
      </w:r>
    </w:p>
    <w:p w14:paraId="4EE2DBCF" w14:textId="77777777" w:rsidR="0021321A" w:rsidRPr="003A76BA" w:rsidRDefault="0021321A" w:rsidP="0021321A">
      <w:pPr>
        <w:pStyle w:val="SPh-IrodalomLista"/>
        <w:numPr>
          <w:ilvl w:val="0"/>
          <w:numId w:val="21"/>
        </w:numPr>
        <w:tabs>
          <w:tab w:val="left" w:pos="284"/>
        </w:tabs>
        <w:ind w:left="567" w:hanging="567"/>
        <w:rPr>
          <w:lang w:val="hu-HU"/>
        </w:rPr>
      </w:pPr>
      <w:proofErr w:type="spellStart"/>
      <w:r w:rsidRPr="00033ABA">
        <w:rPr>
          <w:lang w:val="hu-HU"/>
        </w:rPr>
        <w:t>Csernicskó</w:t>
      </w:r>
      <w:proofErr w:type="spellEnd"/>
      <w:r w:rsidRPr="00033ABA">
        <w:rPr>
          <w:lang w:val="hu-HU"/>
        </w:rPr>
        <w:t xml:space="preserve"> István 2013. </w:t>
      </w:r>
      <w:r w:rsidRPr="00033ABA">
        <w:rPr>
          <w:i/>
          <w:iCs/>
          <w:lang w:val="hu-HU"/>
        </w:rPr>
        <w:t>Államok, nyelvek, államnyelvek. Nyelvpolitika a mai Kárpátalja területén (1867–2010)</w:t>
      </w:r>
      <w:r w:rsidRPr="00033ABA">
        <w:rPr>
          <w:lang w:val="hu-HU"/>
        </w:rPr>
        <w:t>. Budapest: Gondolat Kiadó.</w:t>
      </w:r>
    </w:p>
    <w:p w14:paraId="40249DD2" w14:textId="1CAAE0FA" w:rsidR="009F5AB0" w:rsidRPr="0021321A" w:rsidRDefault="009F5AB0" w:rsidP="0021321A">
      <w:pPr>
        <w:spacing w:before="360" w:after="120" w:line="240" w:lineRule="auto"/>
        <w:jc w:val="both"/>
        <w:rPr>
          <w:rFonts w:ascii="Sitka Display" w:hAnsi="Sitka Display"/>
          <w:lang w:val="uk-UA"/>
        </w:rPr>
      </w:pPr>
      <w:r w:rsidRPr="0021321A">
        <w:rPr>
          <w:rStyle w:val="SPh-LiteratureChar"/>
          <w:lang w:val="uk-UA"/>
        </w:rPr>
        <w:lastRenderedPageBreak/>
        <w:t xml:space="preserve">References </w:t>
      </w:r>
      <w:r w:rsidR="00627BAE" w:rsidRPr="0021321A">
        <w:rPr>
          <w:rStyle w:val="SPh-LiteratureChar"/>
          <w:color w:val="FF0000"/>
          <w:lang w:val="uk-UA"/>
        </w:rPr>
        <w:t>[SPh-Literature</w:t>
      </w:r>
      <w:r w:rsidRPr="0021321A">
        <w:rPr>
          <w:rStyle w:val="SPh-LiteratureChar"/>
          <w:color w:val="FF0000"/>
          <w:lang w:val="uk-UA"/>
        </w:rPr>
        <w:t>]</w:t>
      </w:r>
    </w:p>
    <w:p w14:paraId="2CCCB36A" w14:textId="461E1BBA" w:rsidR="0021321A" w:rsidRDefault="0021321A" w:rsidP="0021321A">
      <w:pPr>
        <w:pStyle w:val="SPh-IrodalomLista"/>
        <w:numPr>
          <w:ilvl w:val="0"/>
          <w:numId w:val="20"/>
        </w:numPr>
        <w:tabs>
          <w:tab w:val="left" w:pos="284"/>
        </w:tabs>
        <w:ind w:left="567" w:hanging="567"/>
        <w:rPr>
          <w:bCs/>
        </w:rPr>
      </w:pPr>
      <w:proofErr w:type="spellStart"/>
      <w:r w:rsidRPr="003A76BA">
        <w:rPr>
          <w:bCs/>
          <w:lang w:val="hu-HU"/>
        </w:rPr>
        <w:t>Zaliznyak</w:t>
      </w:r>
      <w:proofErr w:type="spellEnd"/>
      <w:r w:rsidRPr="003A76BA">
        <w:rPr>
          <w:bCs/>
          <w:lang w:val="hu-HU"/>
        </w:rPr>
        <w:t xml:space="preserve">, Hanna – </w:t>
      </w:r>
      <w:proofErr w:type="spellStart"/>
      <w:r w:rsidRPr="003A76BA">
        <w:rPr>
          <w:bCs/>
          <w:lang w:val="hu-HU"/>
        </w:rPr>
        <w:t>Masenko</w:t>
      </w:r>
      <w:proofErr w:type="spellEnd"/>
      <w:r w:rsidRPr="003A76BA">
        <w:rPr>
          <w:bCs/>
          <w:lang w:val="hu-HU"/>
        </w:rPr>
        <w:t xml:space="preserve">, </w:t>
      </w:r>
      <w:proofErr w:type="spellStart"/>
      <w:r w:rsidRPr="003A76BA">
        <w:rPr>
          <w:bCs/>
          <w:lang w:val="hu-HU"/>
        </w:rPr>
        <w:t>Larysa</w:t>
      </w:r>
      <w:proofErr w:type="spellEnd"/>
      <w:r w:rsidRPr="003A76BA">
        <w:rPr>
          <w:bCs/>
          <w:lang w:val="hu-HU"/>
        </w:rPr>
        <w:t xml:space="preserve"> 2001. </w:t>
      </w:r>
      <w:proofErr w:type="spellStart"/>
      <w:r w:rsidRPr="003A76BA">
        <w:rPr>
          <w:bCs/>
          <w:i/>
          <w:iCs/>
          <w:lang w:val="hu-HU"/>
        </w:rPr>
        <w:t>Movna</w:t>
      </w:r>
      <w:proofErr w:type="spellEnd"/>
      <w:r w:rsidRPr="003A76BA">
        <w:rPr>
          <w:bCs/>
          <w:i/>
          <w:iCs/>
          <w:lang w:val="hu-HU"/>
        </w:rPr>
        <w:t xml:space="preserve"> </w:t>
      </w:r>
      <w:proofErr w:type="spellStart"/>
      <w:r w:rsidRPr="003A76BA">
        <w:rPr>
          <w:bCs/>
          <w:i/>
          <w:iCs/>
          <w:lang w:val="hu-HU"/>
        </w:rPr>
        <w:t>sytuatsiia</w:t>
      </w:r>
      <w:proofErr w:type="spellEnd"/>
      <w:r w:rsidRPr="003A76BA">
        <w:rPr>
          <w:bCs/>
          <w:i/>
          <w:iCs/>
          <w:lang w:val="hu-HU"/>
        </w:rPr>
        <w:t xml:space="preserve"> </w:t>
      </w:r>
      <w:proofErr w:type="spellStart"/>
      <w:r w:rsidRPr="003A76BA">
        <w:rPr>
          <w:bCs/>
          <w:i/>
          <w:iCs/>
          <w:lang w:val="hu-HU"/>
        </w:rPr>
        <w:t>Kyieva</w:t>
      </w:r>
      <w:proofErr w:type="spellEnd"/>
      <w:r w:rsidRPr="003A76BA">
        <w:rPr>
          <w:bCs/>
          <w:i/>
          <w:iCs/>
          <w:lang w:val="hu-HU"/>
        </w:rPr>
        <w:t xml:space="preserve">: </w:t>
      </w:r>
      <w:proofErr w:type="spellStart"/>
      <w:r w:rsidRPr="003A76BA">
        <w:rPr>
          <w:bCs/>
          <w:i/>
          <w:iCs/>
          <w:lang w:val="hu-HU"/>
        </w:rPr>
        <w:t>den</w:t>
      </w:r>
      <w:proofErr w:type="spellEnd"/>
      <w:r w:rsidRPr="003A76BA">
        <w:rPr>
          <w:bCs/>
          <w:i/>
          <w:iCs/>
          <w:lang w:val="hu-HU"/>
        </w:rPr>
        <w:t xml:space="preserve"> </w:t>
      </w:r>
      <w:proofErr w:type="spellStart"/>
      <w:r w:rsidRPr="003A76BA">
        <w:rPr>
          <w:bCs/>
          <w:i/>
          <w:iCs/>
          <w:lang w:val="hu-HU"/>
        </w:rPr>
        <w:t>sohodnishnii</w:t>
      </w:r>
      <w:proofErr w:type="spellEnd"/>
      <w:r w:rsidRPr="003A76BA">
        <w:rPr>
          <w:bCs/>
          <w:i/>
          <w:iCs/>
          <w:lang w:val="hu-HU"/>
        </w:rPr>
        <w:t xml:space="preserve"> </w:t>
      </w:r>
      <w:proofErr w:type="spellStart"/>
      <w:r w:rsidRPr="003A76BA">
        <w:rPr>
          <w:bCs/>
          <w:i/>
          <w:iCs/>
          <w:lang w:val="hu-HU"/>
        </w:rPr>
        <w:t>ta</w:t>
      </w:r>
      <w:proofErr w:type="spellEnd"/>
      <w:r w:rsidRPr="003A76BA">
        <w:rPr>
          <w:bCs/>
          <w:i/>
          <w:iCs/>
          <w:lang w:val="hu-HU"/>
        </w:rPr>
        <w:t xml:space="preserve"> </w:t>
      </w:r>
      <w:proofErr w:type="spellStart"/>
      <w:r w:rsidRPr="003A76BA">
        <w:rPr>
          <w:bCs/>
          <w:i/>
          <w:iCs/>
          <w:lang w:val="hu-HU"/>
        </w:rPr>
        <w:t>pryideshnii</w:t>
      </w:r>
      <w:proofErr w:type="spellEnd"/>
      <w:r w:rsidRPr="003A76BA">
        <w:rPr>
          <w:bCs/>
          <w:i/>
          <w:iCs/>
          <w:lang w:val="hu-HU"/>
        </w:rPr>
        <w:t> </w:t>
      </w:r>
      <w:r w:rsidRPr="003A76BA">
        <w:rPr>
          <w:bCs/>
          <w:lang w:val="hu-HU"/>
        </w:rPr>
        <w:t>[</w:t>
      </w:r>
      <w:proofErr w:type="spellStart"/>
      <w:r w:rsidRPr="003A76BA">
        <w:rPr>
          <w:bCs/>
          <w:lang w:val="hu-HU"/>
        </w:rPr>
        <w:t>Language</w:t>
      </w:r>
      <w:proofErr w:type="spellEnd"/>
      <w:r w:rsidRPr="003A76BA">
        <w:rPr>
          <w:bCs/>
          <w:lang w:val="hu-HU"/>
        </w:rPr>
        <w:t xml:space="preserve"> </w:t>
      </w:r>
      <w:proofErr w:type="spellStart"/>
      <w:r w:rsidRPr="003A76BA">
        <w:rPr>
          <w:bCs/>
          <w:lang w:val="hu-HU"/>
        </w:rPr>
        <w:t>Situation</w:t>
      </w:r>
      <w:proofErr w:type="spellEnd"/>
      <w:r w:rsidRPr="003A76BA">
        <w:rPr>
          <w:bCs/>
          <w:lang w:val="hu-HU"/>
        </w:rPr>
        <w:t xml:space="preserve"> in </w:t>
      </w:r>
      <w:proofErr w:type="spellStart"/>
      <w:r w:rsidRPr="003A76BA">
        <w:rPr>
          <w:bCs/>
          <w:lang w:val="hu-HU"/>
        </w:rPr>
        <w:t>Kyiv</w:t>
      </w:r>
      <w:proofErr w:type="spellEnd"/>
      <w:r w:rsidRPr="003A76BA">
        <w:rPr>
          <w:bCs/>
          <w:lang w:val="hu-HU"/>
        </w:rPr>
        <w:t xml:space="preserve">: </w:t>
      </w:r>
      <w:proofErr w:type="spellStart"/>
      <w:r w:rsidRPr="003A76BA">
        <w:rPr>
          <w:bCs/>
          <w:lang w:val="hu-HU"/>
        </w:rPr>
        <w:t>the</w:t>
      </w:r>
      <w:proofErr w:type="spellEnd"/>
      <w:r w:rsidRPr="003A76BA">
        <w:rPr>
          <w:bCs/>
          <w:lang w:val="hu-HU"/>
        </w:rPr>
        <w:t xml:space="preserve"> </w:t>
      </w:r>
      <w:proofErr w:type="spellStart"/>
      <w:r w:rsidRPr="003A76BA">
        <w:rPr>
          <w:bCs/>
          <w:lang w:val="hu-HU"/>
        </w:rPr>
        <w:t>Present</w:t>
      </w:r>
      <w:proofErr w:type="spellEnd"/>
      <w:r w:rsidRPr="003A76BA">
        <w:rPr>
          <w:bCs/>
          <w:lang w:val="hu-HU"/>
        </w:rPr>
        <w:t xml:space="preserve"> Day and </w:t>
      </w:r>
      <w:proofErr w:type="spellStart"/>
      <w:r w:rsidRPr="003A76BA">
        <w:rPr>
          <w:bCs/>
          <w:lang w:val="hu-HU"/>
        </w:rPr>
        <w:t>the</w:t>
      </w:r>
      <w:proofErr w:type="spellEnd"/>
      <w:r w:rsidRPr="003A76BA">
        <w:rPr>
          <w:bCs/>
          <w:lang w:val="hu-HU"/>
        </w:rPr>
        <w:t xml:space="preserve"> </w:t>
      </w:r>
      <w:proofErr w:type="spellStart"/>
      <w:r w:rsidRPr="003A76BA">
        <w:rPr>
          <w:bCs/>
          <w:lang w:val="hu-HU"/>
        </w:rPr>
        <w:t>Future</w:t>
      </w:r>
      <w:proofErr w:type="spellEnd"/>
      <w:r w:rsidRPr="003A76BA">
        <w:rPr>
          <w:bCs/>
          <w:lang w:val="hu-HU"/>
        </w:rPr>
        <w:t xml:space="preserve">]. </w:t>
      </w:r>
      <w:r w:rsidRPr="00033ABA">
        <w:rPr>
          <w:bCs/>
        </w:rPr>
        <w:t xml:space="preserve">Kyiv: KM </w:t>
      </w:r>
      <w:proofErr w:type="spellStart"/>
      <w:r w:rsidRPr="00033ABA">
        <w:rPr>
          <w:bCs/>
        </w:rPr>
        <w:t>Akademiia</w:t>
      </w:r>
      <w:proofErr w:type="spellEnd"/>
      <w:r w:rsidRPr="00033ABA">
        <w:rPr>
          <w:bCs/>
        </w:rPr>
        <w:t>. (In Ukrainian)</w:t>
      </w:r>
    </w:p>
    <w:p w14:paraId="440BB0D7" w14:textId="77777777" w:rsidR="0021321A" w:rsidRPr="001C38F7" w:rsidRDefault="0021321A" w:rsidP="0021321A">
      <w:pPr>
        <w:pStyle w:val="SPh-IrodalomLista"/>
        <w:numPr>
          <w:ilvl w:val="0"/>
          <w:numId w:val="20"/>
        </w:numPr>
        <w:tabs>
          <w:tab w:val="left" w:pos="284"/>
        </w:tabs>
        <w:ind w:left="567" w:hanging="567"/>
        <w:rPr>
          <w:bCs/>
        </w:rPr>
      </w:pPr>
      <w:proofErr w:type="spellStart"/>
      <w:r w:rsidRPr="003A76BA">
        <w:rPr>
          <w:bCs/>
          <w:lang w:val="hu-HU"/>
        </w:rPr>
        <w:t>Csernicskó</w:t>
      </w:r>
      <w:proofErr w:type="spellEnd"/>
      <w:r w:rsidRPr="003A76BA">
        <w:rPr>
          <w:bCs/>
          <w:lang w:val="hu-HU"/>
        </w:rPr>
        <w:t>, István 2013. </w:t>
      </w:r>
      <w:r w:rsidRPr="003A76BA">
        <w:rPr>
          <w:bCs/>
          <w:i/>
          <w:iCs/>
          <w:lang w:val="hu-HU"/>
        </w:rPr>
        <w:t>Államok, nyelvek, államnyelvek. Nyelvpolitika a mai Kárpátalja területén</w:t>
      </w:r>
      <w:r w:rsidRPr="00033ABA">
        <w:rPr>
          <w:bCs/>
          <w:i/>
          <w:iCs/>
        </w:rPr>
        <w:t xml:space="preserve"> (1867–2010)</w:t>
      </w:r>
      <w:r w:rsidRPr="00033ABA">
        <w:rPr>
          <w:bCs/>
        </w:rPr>
        <w:t xml:space="preserve"> [States, Languages, State Languages: Language Policy in the Territory of Present-day Transcarpathia]. Budapest: </w:t>
      </w:r>
      <w:proofErr w:type="spellStart"/>
      <w:r w:rsidRPr="00033ABA">
        <w:rPr>
          <w:bCs/>
        </w:rPr>
        <w:t>Gondolat</w:t>
      </w:r>
      <w:proofErr w:type="spellEnd"/>
      <w:r w:rsidRPr="00033ABA">
        <w:rPr>
          <w:bCs/>
        </w:rPr>
        <w:t xml:space="preserve"> </w:t>
      </w:r>
      <w:proofErr w:type="spellStart"/>
      <w:r w:rsidRPr="00033ABA">
        <w:rPr>
          <w:bCs/>
        </w:rPr>
        <w:t>Kiadó</w:t>
      </w:r>
      <w:proofErr w:type="spellEnd"/>
      <w:r w:rsidRPr="00033ABA">
        <w:rPr>
          <w:bCs/>
        </w:rPr>
        <w:t>. (In Hungarian)</w:t>
      </w:r>
    </w:p>
    <w:p w14:paraId="651A2C9E" w14:textId="382E991E" w:rsidR="0021321A" w:rsidRPr="0021321A" w:rsidRDefault="0021321A" w:rsidP="0021321A">
      <w:pPr>
        <w:pStyle w:val="SPh-Review-Data"/>
        <w:spacing w:before="360" w:after="360" w:line="240" w:lineRule="auto"/>
        <w:jc w:val="right"/>
        <w:rPr>
          <w:b/>
          <w:bCs/>
          <w:i/>
          <w:iCs/>
          <w:sz w:val="24"/>
          <w:szCs w:val="24"/>
          <w:lang w:val="hu-HU"/>
        </w:rPr>
      </w:pPr>
      <w:r w:rsidRPr="0021321A">
        <w:rPr>
          <w:i/>
          <w:iCs/>
          <w:sz w:val="24"/>
          <w:szCs w:val="24"/>
          <w:lang w:val="uk-UA"/>
        </w:rPr>
        <w:t>ПІБ Автор(и)</w:t>
      </w:r>
    </w:p>
    <w:p w14:paraId="70E1D447" w14:textId="39CF69CA" w:rsidR="002B2439" w:rsidRPr="0021321A" w:rsidRDefault="00387E36" w:rsidP="0021321A">
      <w:pPr>
        <w:pStyle w:val="SPh-Review-Data"/>
        <w:spacing w:before="120" w:after="120" w:line="240" w:lineRule="auto"/>
        <w:rPr>
          <w:lang w:val="uk-UA"/>
        </w:rPr>
      </w:pPr>
      <w:r w:rsidRPr="0021321A">
        <w:rPr>
          <w:b/>
          <w:bCs/>
          <w:lang w:val="uk-UA"/>
        </w:rPr>
        <w:t>ПІБ</w:t>
      </w:r>
      <w:r w:rsidRPr="00BF3C38">
        <w:rPr>
          <w:lang w:val="uk-UA"/>
        </w:rPr>
        <w:t>,</w:t>
      </w:r>
      <w:r w:rsidRPr="0021321A">
        <w:rPr>
          <w:b/>
          <w:bCs/>
          <w:lang w:val="uk-UA"/>
        </w:rPr>
        <w:t xml:space="preserve"> </w:t>
      </w:r>
      <w:r w:rsidRPr="0021321A">
        <w:rPr>
          <w:bCs/>
          <w:lang w:val="uk-UA"/>
        </w:rPr>
        <w:t>науковий ступінь, звання. Місце роботи, посада. Адреса електронної пошти, ORCID.</w:t>
      </w:r>
      <w:r w:rsidRPr="0021321A">
        <w:rPr>
          <w:b/>
          <w:bCs/>
          <w:lang w:val="uk-UA"/>
        </w:rPr>
        <w:t xml:space="preserve"> </w:t>
      </w:r>
      <w:r w:rsidR="00131260" w:rsidRPr="0021321A">
        <w:rPr>
          <w:b/>
          <w:bCs/>
          <w:color w:val="FF0000"/>
          <w:lang w:val="uk-UA"/>
        </w:rPr>
        <w:t>[SPh-</w:t>
      </w:r>
      <w:r w:rsidR="00627BAE" w:rsidRPr="0021321A">
        <w:rPr>
          <w:b/>
          <w:bCs/>
          <w:color w:val="FF0000"/>
          <w:lang w:val="uk-UA"/>
        </w:rPr>
        <w:t>Review-Data</w:t>
      </w:r>
      <w:r w:rsidR="00131260" w:rsidRPr="0021321A">
        <w:rPr>
          <w:b/>
          <w:bCs/>
          <w:color w:val="FF0000"/>
          <w:lang w:val="uk-UA"/>
        </w:rPr>
        <w:t>]</w:t>
      </w:r>
      <w:r w:rsidR="00131260" w:rsidRPr="0021321A">
        <w:rPr>
          <w:color w:val="FF0000"/>
          <w:lang w:val="uk-UA"/>
        </w:rPr>
        <w:t xml:space="preserve"> </w:t>
      </w:r>
      <w:r w:rsidR="00131260" w:rsidRPr="0021321A">
        <w:rPr>
          <w:lang w:val="uk-UA"/>
        </w:rPr>
        <w:t xml:space="preserve">– </w:t>
      </w:r>
      <w:r w:rsidR="002B2439" w:rsidRPr="0021321A">
        <w:rPr>
          <w:i/>
          <w:iCs/>
          <w:color w:val="5736D2"/>
          <w:lang w:val="uk-UA"/>
        </w:rPr>
        <w:t>[</w:t>
      </w:r>
      <w:r w:rsidRPr="0021321A">
        <w:rPr>
          <w:i/>
          <w:iCs/>
          <w:color w:val="5736D2"/>
          <w:lang w:val="uk-UA"/>
        </w:rPr>
        <w:t>Відомості про автора мовою рецензії.</w:t>
      </w:r>
      <w:r w:rsidR="002B2439" w:rsidRPr="0021321A">
        <w:rPr>
          <w:i/>
          <w:iCs/>
          <w:color w:val="5736D2"/>
          <w:lang w:val="uk-UA"/>
        </w:rPr>
        <w:t>]</w:t>
      </w:r>
    </w:p>
    <w:p w14:paraId="0BE6C0E9" w14:textId="6FEF6106" w:rsidR="002B2439" w:rsidRPr="0021321A" w:rsidRDefault="00387E36" w:rsidP="0021321A">
      <w:pPr>
        <w:pStyle w:val="SPh-Review-Data"/>
        <w:spacing w:before="120" w:after="120" w:line="240" w:lineRule="auto"/>
        <w:rPr>
          <w:lang w:val="uk-UA"/>
        </w:rPr>
      </w:pPr>
      <w:r w:rsidRPr="0021321A">
        <w:rPr>
          <w:b/>
          <w:bCs/>
          <w:lang w:val="uk-UA"/>
        </w:rPr>
        <w:t>ПІБ</w:t>
      </w:r>
      <w:r w:rsidRPr="00BF3C38">
        <w:rPr>
          <w:lang w:val="uk-UA"/>
        </w:rPr>
        <w:t>,</w:t>
      </w:r>
      <w:r w:rsidRPr="0021321A">
        <w:rPr>
          <w:b/>
          <w:bCs/>
          <w:lang w:val="uk-UA"/>
        </w:rPr>
        <w:t xml:space="preserve"> </w:t>
      </w:r>
      <w:r w:rsidRPr="0021321A">
        <w:rPr>
          <w:bCs/>
          <w:lang w:val="uk-UA"/>
        </w:rPr>
        <w:t>науковий ступінь, звання. Місце роботи, посада. Адреса електронної пошти, ORCID.</w:t>
      </w:r>
      <w:r w:rsidRPr="0021321A">
        <w:rPr>
          <w:b/>
          <w:bCs/>
          <w:lang w:val="uk-UA"/>
        </w:rPr>
        <w:t xml:space="preserve"> </w:t>
      </w:r>
      <w:r w:rsidR="00627BAE" w:rsidRPr="0021321A">
        <w:rPr>
          <w:b/>
          <w:bCs/>
          <w:color w:val="FF0000"/>
          <w:lang w:val="uk-UA"/>
        </w:rPr>
        <w:t>[SPh-Review-Data]</w:t>
      </w:r>
      <w:r w:rsidR="00627BAE" w:rsidRPr="0021321A">
        <w:rPr>
          <w:color w:val="FF0000"/>
          <w:lang w:val="uk-UA"/>
        </w:rPr>
        <w:t xml:space="preserve"> </w:t>
      </w:r>
      <w:r w:rsidR="00627BAE" w:rsidRPr="0021321A">
        <w:rPr>
          <w:lang w:val="uk-UA"/>
        </w:rPr>
        <w:t xml:space="preserve">– </w:t>
      </w:r>
      <w:r w:rsidR="00627BAE" w:rsidRPr="0021321A">
        <w:rPr>
          <w:i/>
          <w:iCs/>
          <w:color w:val="5736D2"/>
          <w:lang w:val="uk-UA"/>
        </w:rPr>
        <w:t>[</w:t>
      </w:r>
      <w:r w:rsidRPr="0021321A">
        <w:rPr>
          <w:i/>
          <w:iCs/>
          <w:color w:val="5736D2"/>
          <w:lang w:val="uk-UA"/>
        </w:rPr>
        <w:t>Відомості про автора українською мовою.</w:t>
      </w:r>
      <w:r w:rsidR="00627BAE" w:rsidRPr="0021321A">
        <w:rPr>
          <w:i/>
          <w:iCs/>
          <w:color w:val="5736D2"/>
          <w:lang w:val="uk-UA"/>
        </w:rPr>
        <w:t>]</w:t>
      </w:r>
    </w:p>
    <w:p w14:paraId="22F87DD4" w14:textId="59700549" w:rsidR="002B2439" w:rsidRPr="0021321A" w:rsidRDefault="00387E36" w:rsidP="0021321A">
      <w:pPr>
        <w:pStyle w:val="SPh-Review-Data"/>
        <w:spacing w:before="120" w:after="120" w:line="240" w:lineRule="auto"/>
        <w:rPr>
          <w:lang w:val="uk-UA"/>
        </w:rPr>
      </w:pPr>
      <w:r w:rsidRPr="0021321A">
        <w:rPr>
          <w:b/>
          <w:bCs/>
          <w:lang w:val="uk-UA"/>
        </w:rPr>
        <w:t>ПІБ</w:t>
      </w:r>
      <w:r w:rsidRPr="00BF3C38">
        <w:rPr>
          <w:lang w:val="uk-UA"/>
        </w:rPr>
        <w:t>,</w:t>
      </w:r>
      <w:r w:rsidRPr="0021321A">
        <w:rPr>
          <w:b/>
          <w:bCs/>
          <w:lang w:val="uk-UA"/>
        </w:rPr>
        <w:t xml:space="preserve"> </w:t>
      </w:r>
      <w:r w:rsidRPr="0021321A">
        <w:rPr>
          <w:bCs/>
          <w:lang w:val="uk-UA"/>
        </w:rPr>
        <w:t>науковий ступінь, звання. Місце роботи, посада. Адреса електронної пошти, ORCID.</w:t>
      </w:r>
      <w:r w:rsidRPr="0021321A">
        <w:rPr>
          <w:b/>
          <w:bCs/>
          <w:lang w:val="uk-UA"/>
        </w:rPr>
        <w:t xml:space="preserve"> </w:t>
      </w:r>
      <w:r w:rsidR="00627BAE" w:rsidRPr="0021321A">
        <w:rPr>
          <w:b/>
          <w:bCs/>
          <w:color w:val="FF0000"/>
          <w:lang w:val="uk-UA"/>
        </w:rPr>
        <w:t>[SPh-Review-Data]</w:t>
      </w:r>
      <w:r w:rsidR="00627BAE" w:rsidRPr="0021321A">
        <w:rPr>
          <w:color w:val="FF0000"/>
          <w:lang w:val="uk-UA"/>
        </w:rPr>
        <w:t xml:space="preserve"> </w:t>
      </w:r>
      <w:r w:rsidR="00627BAE" w:rsidRPr="0021321A">
        <w:rPr>
          <w:lang w:val="uk-UA"/>
        </w:rPr>
        <w:t xml:space="preserve">– </w:t>
      </w:r>
      <w:r w:rsidR="00627BAE" w:rsidRPr="0021321A">
        <w:rPr>
          <w:i/>
          <w:iCs/>
          <w:color w:val="5736D2"/>
          <w:lang w:val="uk-UA"/>
        </w:rPr>
        <w:t>[</w:t>
      </w:r>
      <w:r w:rsidRPr="0021321A">
        <w:rPr>
          <w:i/>
          <w:iCs/>
          <w:color w:val="5736D2"/>
          <w:lang w:val="uk-UA"/>
        </w:rPr>
        <w:t>Відомості про автора англійською мовою.</w:t>
      </w:r>
      <w:r w:rsidR="00627BAE" w:rsidRPr="0021321A">
        <w:rPr>
          <w:i/>
          <w:iCs/>
          <w:color w:val="5736D2"/>
          <w:lang w:val="uk-UA"/>
        </w:rPr>
        <w:t>]</w:t>
      </w:r>
      <w:bookmarkEnd w:id="17"/>
    </w:p>
    <w:sectPr w:rsidR="002B2439" w:rsidRPr="0021321A" w:rsidSect="0021321A">
      <w:pgSz w:w="10318" w:h="14570" w:code="13"/>
      <w:pgMar w:top="1758" w:right="1616" w:bottom="1758" w:left="1616" w:header="124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DD0D" w14:textId="77777777" w:rsidR="00B84AAA" w:rsidRDefault="00B84AAA" w:rsidP="008A53F6">
      <w:pPr>
        <w:spacing w:after="0" w:line="240" w:lineRule="auto"/>
      </w:pPr>
      <w:r>
        <w:separator/>
      </w:r>
    </w:p>
    <w:p w14:paraId="53720FA4" w14:textId="77777777" w:rsidR="00B84AAA" w:rsidRDefault="00B84AAA"/>
    <w:p w14:paraId="59CEF133" w14:textId="77777777" w:rsidR="00B84AAA" w:rsidRDefault="00B84AAA"/>
  </w:endnote>
  <w:endnote w:type="continuationSeparator" w:id="0">
    <w:p w14:paraId="19636766" w14:textId="77777777" w:rsidR="00B84AAA" w:rsidRDefault="00B84AAA" w:rsidP="008A53F6">
      <w:pPr>
        <w:spacing w:after="0" w:line="240" w:lineRule="auto"/>
      </w:pPr>
      <w:r>
        <w:continuationSeparator/>
      </w:r>
    </w:p>
    <w:p w14:paraId="15826330" w14:textId="77777777" w:rsidR="00B84AAA" w:rsidRDefault="00B84AAA"/>
    <w:p w14:paraId="4623E594" w14:textId="77777777" w:rsidR="00B84AAA" w:rsidRDefault="00B84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tka Display">
    <w:panose1 w:val="02000505000000020004"/>
    <w:charset w:val="EE"/>
    <w:family w:val="auto"/>
    <w:pitch w:val="variable"/>
    <w:sig w:usb0="A00002EF" w:usb1="4000204B" w:usb2="00000000" w:usb3="00000000" w:csb0="0000019F" w:csb1="00000000"/>
  </w:font>
  <w:font w:name="Sitka Banner">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D01F" w14:textId="0B166520" w:rsidR="0021321A" w:rsidRPr="0021321A" w:rsidRDefault="0021321A" w:rsidP="0021321A">
    <w:pPr>
      <w:pStyle w:val="llb"/>
      <w:spacing w:before="240" w:after="240"/>
      <w:jc w:val="right"/>
      <w:rPr>
        <w:rFonts w:ascii="Sitka Display" w:hAnsi="Sitka Display"/>
        <w:b/>
        <w:bCs/>
        <w:sz w:val="20"/>
        <w:szCs w:val="20"/>
        <w:lang w:val="uk-UA"/>
      </w:rPr>
    </w:pPr>
    <w:r w:rsidRPr="0021321A">
      <w:rPr>
        <w:rFonts w:ascii="Sitka Display" w:hAnsi="Sitka Display"/>
        <w:b/>
        <w:bCs/>
        <w:i/>
        <w:iCs/>
        <w:sz w:val="20"/>
        <w:szCs w:val="20"/>
        <w:lang w:val="uk-UA"/>
      </w:rPr>
      <w:t>Acta Academiae Beregsasiensis, Philologica</w:t>
    </w:r>
    <w:r w:rsidRPr="0021321A">
      <w:rPr>
        <w:rFonts w:ascii="Sitka Display" w:hAnsi="Sitka Display"/>
        <w:b/>
        <w:bCs/>
        <w:sz w:val="20"/>
        <w:szCs w:val="20"/>
        <w:lang w:val="uk-UA"/>
      </w:rPr>
      <w:t xml:space="preserve"> 202</w:t>
    </w:r>
    <w:r w:rsidRPr="0021321A">
      <w:rPr>
        <w:rFonts w:ascii="Sitka Display" w:hAnsi="Sitka Display"/>
        <w:b/>
        <w:bCs/>
        <w:color w:val="EE0000"/>
        <w:sz w:val="20"/>
        <w:szCs w:val="20"/>
        <w:lang w:val="uk-UA"/>
      </w:rPr>
      <w:t>X</w:t>
    </w:r>
    <w:r w:rsidRPr="0021321A">
      <w:rPr>
        <w:rFonts w:ascii="Sitka Display" w:hAnsi="Sitka Display"/>
        <w:b/>
        <w:bCs/>
        <w:sz w:val="20"/>
        <w:szCs w:val="20"/>
        <w:lang w:val="uk-UA"/>
      </w:rPr>
      <w:t>/</w:t>
    </w:r>
    <w:r w:rsidRPr="0021321A">
      <w:rPr>
        <w:rFonts w:ascii="Sitka Display" w:hAnsi="Sitka Display"/>
        <w:b/>
        <w:bCs/>
        <w:color w:val="EE0000"/>
        <w:sz w:val="20"/>
        <w:szCs w:val="20"/>
        <w:lang w:val="uk-UA"/>
      </w:rPr>
      <w:t>X</w:t>
    </w:r>
    <w:r w:rsidRPr="0021321A">
      <w:rPr>
        <w:rFonts w:ascii="Sitka Display" w:hAnsi="Sitka Display"/>
        <w:b/>
        <w:bCs/>
        <w:sz w:val="20"/>
        <w:szCs w:val="20"/>
        <w:lang w:val="uk-UA"/>
      </w:rPr>
      <w:t xml:space="preserve">: </w:t>
    </w:r>
    <w:r w:rsidRPr="0021321A">
      <w:rPr>
        <w:rFonts w:ascii="Sitka Display" w:hAnsi="Sitka Display"/>
        <w:b/>
        <w:bCs/>
        <w:color w:val="EE0000"/>
        <w:sz w:val="20"/>
        <w:szCs w:val="20"/>
        <w:lang w:val="uk-UA"/>
      </w:rPr>
      <w:t>X</w:t>
    </w:r>
    <w:r w:rsidRPr="0021321A">
      <w:rPr>
        <w:rFonts w:ascii="Sitka Display" w:hAnsi="Sitka Display"/>
        <w:b/>
        <w:bCs/>
        <w:sz w:val="20"/>
        <w:szCs w:val="20"/>
        <w:lang w:val="uk-UA"/>
      </w:rPr>
      <w:t>–</w:t>
    </w:r>
    <w:r w:rsidRPr="0021321A">
      <w:rPr>
        <w:rFonts w:ascii="Sitka Display" w:hAnsi="Sitka Display"/>
        <w:b/>
        <w:bCs/>
        <w:color w:val="EE0000"/>
        <w:sz w:val="20"/>
        <w:szCs w:val="20"/>
        <w:lang w:val="uk-UA"/>
      </w:rPr>
      <w:t>X</w:t>
    </w:r>
    <w:r w:rsidRPr="0021321A">
      <w:rPr>
        <w:rFonts w:ascii="Sitka Display" w:hAnsi="Sitka Display"/>
        <w:b/>
        <w:bCs/>
        <w:sz w:val="20"/>
        <w:szCs w:val="20"/>
        <w:lang w:val="uk-UA"/>
      </w:rPr>
      <w:t>.</w:t>
    </w:r>
  </w:p>
  <w:p w14:paraId="6404F72F" w14:textId="5D95D0DA" w:rsidR="002A635E" w:rsidRPr="0021321A" w:rsidRDefault="0021321A" w:rsidP="0021321A">
    <w:pPr>
      <w:pStyle w:val="llb"/>
      <w:jc w:val="both"/>
      <w:rPr>
        <w:rFonts w:ascii="Sitka Display" w:hAnsi="Sitka Display"/>
        <w:spacing w:val="-4"/>
        <w:sz w:val="18"/>
        <w:szCs w:val="18"/>
      </w:rPr>
    </w:pPr>
    <w:r w:rsidRPr="0021321A">
      <w:rPr>
        <w:rFonts w:ascii="Sitka Display" w:hAnsi="Sitka Display"/>
        <w:spacing w:val="-2"/>
        <w:sz w:val="18"/>
        <w:szCs w:val="18"/>
        <w:lang w:val="uk-UA"/>
      </w:rPr>
      <w:t>© 2025 Автор(и). Ця робота публікується у відкритому доступі та розповсюджується на умовах</w:t>
    </w:r>
    <w:r w:rsidRPr="00AE11CD">
      <w:rPr>
        <w:rFonts w:ascii="Sitka Display" w:hAnsi="Sitka Display"/>
        <w:spacing w:val="-2"/>
        <w:sz w:val="18"/>
        <w:szCs w:val="18"/>
      </w:rPr>
      <w:t xml:space="preserve"> </w:t>
    </w:r>
    <w:r w:rsidRPr="00AE11CD">
      <w:rPr>
        <w:rFonts w:ascii="Sitka Display" w:hAnsi="Sitka Display"/>
        <w:spacing w:val="-4"/>
        <w:sz w:val="18"/>
        <w:szCs w:val="18"/>
      </w:rPr>
      <w:t>Creative Commons Attribution 4.0 License (CC BY 4.0) (</w:t>
    </w:r>
    <w:hyperlink r:id="rId1" w:history="1">
      <w:r w:rsidRPr="00AE11CD">
        <w:rPr>
          <w:rStyle w:val="Hiperhivatkozs"/>
          <w:rFonts w:ascii="Sitka Display" w:hAnsi="Sitka Display"/>
          <w:color w:val="auto"/>
          <w:spacing w:val="-4"/>
          <w:sz w:val="18"/>
          <w:szCs w:val="18"/>
          <w:u w:val="none"/>
        </w:rPr>
        <w:t>https://creativecommons.org/licenses/by/4.0/</w:t>
      </w:r>
    </w:hyperlink>
    <w:r w:rsidRPr="00AE11CD">
      <w:rPr>
        <w:rFonts w:ascii="Sitka Display" w:hAnsi="Sitka Display"/>
        <w:spacing w:val="-4"/>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9004D" w14:textId="77777777" w:rsidR="00B84AAA" w:rsidRPr="009E2FA5" w:rsidRDefault="00B84AAA" w:rsidP="009E2FA5">
      <w:pPr>
        <w:spacing w:after="0" w:line="240" w:lineRule="auto"/>
        <w:rPr>
          <w:rFonts w:ascii="Sitka Banner" w:hAnsi="Sitka Banner"/>
        </w:rPr>
      </w:pPr>
      <w:r>
        <w:separator/>
      </w:r>
    </w:p>
  </w:footnote>
  <w:footnote w:type="continuationSeparator" w:id="0">
    <w:p w14:paraId="2E204827" w14:textId="77777777" w:rsidR="00B84AAA" w:rsidRDefault="00B84AAA" w:rsidP="008A53F6">
      <w:pPr>
        <w:spacing w:after="0" w:line="240" w:lineRule="auto"/>
      </w:pPr>
      <w:r>
        <w:continuationSeparator/>
      </w:r>
    </w:p>
    <w:p w14:paraId="277CC807" w14:textId="77777777" w:rsidR="00B84AAA" w:rsidRDefault="00B84AAA"/>
    <w:p w14:paraId="79126F6F" w14:textId="77777777" w:rsidR="00B84AAA" w:rsidRDefault="00B84AAA"/>
  </w:footnote>
  <w:footnote w:id="1">
    <w:p w14:paraId="331A704A" w14:textId="50AE2F75" w:rsidR="002B2439" w:rsidRPr="0021321A" w:rsidRDefault="002B2439" w:rsidP="00F02436">
      <w:pPr>
        <w:pStyle w:val="SPh-Footnote"/>
        <w:rPr>
          <w:color w:val="5736D2"/>
          <w:lang w:val="uk-UA"/>
        </w:rPr>
      </w:pPr>
      <w:r w:rsidRPr="0021321A">
        <w:rPr>
          <w:rStyle w:val="Lbjegyzet-hivatkozs"/>
          <w:lang w:val="uk-UA"/>
        </w:rPr>
        <w:footnoteRef/>
      </w:r>
      <w:r w:rsidRPr="0021321A">
        <w:rPr>
          <w:lang w:val="uk-UA"/>
        </w:rPr>
        <w:t xml:space="preserve"> </w:t>
      </w:r>
      <w:r w:rsidR="0041259A" w:rsidRPr="0021321A">
        <w:rPr>
          <w:lang w:val="uk-UA"/>
        </w:rPr>
        <w:t xml:space="preserve">Текст виноски. Текст виноски. Текст виноски. Текст виноски. </w:t>
      </w:r>
      <w:r w:rsidR="005E5BC1" w:rsidRPr="0021321A">
        <w:rPr>
          <w:b/>
          <w:bCs/>
          <w:color w:val="FF0000"/>
          <w:lang w:val="uk-UA"/>
        </w:rPr>
        <w:t>[SPh-Footnote</w:t>
      </w:r>
      <w:r w:rsidR="00F02436" w:rsidRPr="0021321A">
        <w:rPr>
          <w:b/>
          <w:bCs/>
          <w:color w:val="FF0000"/>
          <w:lang w:val="uk-UA"/>
        </w:rPr>
        <w:t>]</w:t>
      </w:r>
      <w:r w:rsidRPr="0021321A">
        <w:rPr>
          <w:color w:val="FF0000"/>
          <w:lang w:val="uk-UA"/>
        </w:rPr>
        <w:t xml:space="preserve"> </w:t>
      </w:r>
      <w:r w:rsidRPr="0021321A">
        <w:rPr>
          <w:i/>
          <w:iCs/>
          <w:color w:val="5736D2"/>
          <w:lang w:val="uk-UA"/>
        </w:rPr>
        <w:t xml:space="preserve">– </w:t>
      </w:r>
      <w:r w:rsidR="00F02436" w:rsidRPr="0021321A">
        <w:rPr>
          <w:i/>
          <w:iCs/>
          <w:color w:val="5736D2"/>
          <w:lang w:val="uk-UA"/>
        </w:rPr>
        <w:t>[</w:t>
      </w:r>
      <w:r w:rsidR="0041259A" w:rsidRPr="0021321A">
        <w:rPr>
          <w:i/>
          <w:iCs/>
          <w:color w:val="5736D2"/>
          <w:lang w:val="uk-UA"/>
        </w:rPr>
        <w:t>Вставте виноску: меню "Вставка" &gt; "Виноска": З автоматичною нумерацією!</w:t>
      </w:r>
      <w:r w:rsidR="00706705" w:rsidRPr="0021321A">
        <w:rPr>
          <w:i/>
          <w:iCs/>
          <w:color w:val="5736D2"/>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7A6C" w14:textId="6E050C0C" w:rsidR="00933009" w:rsidRPr="00454CE2" w:rsidRDefault="00000000" w:rsidP="009E2FA5">
    <w:pPr>
      <w:pStyle w:val="lfej"/>
      <w:pBdr>
        <w:bottom w:val="single" w:sz="4" w:space="1" w:color="auto"/>
      </w:pBdr>
      <w:tabs>
        <w:tab w:val="clear" w:pos="4513"/>
        <w:tab w:val="clear" w:pos="9026"/>
        <w:tab w:val="center" w:pos="3544"/>
        <w:tab w:val="left" w:pos="5574"/>
      </w:tabs>
      <w:rPr>
        <w:rFonts w:ascii="Sitka Banner" w:hAnsi="Sitka Banner"/>
        <w:b/>
        <w:bCs/>
        <w:color w:val="FF0000"/>
        <w:lang w:val="ru-RU"/>
      </w:rPr>
    </w:pPr>
    <w:sdt>
      <w:sdtPr>
        <w:rPr>
          <w:rFonts w:ascii="Sitka Banner" w:hAnsi="Sitka Banner"/>
        </w:rPr>
        <w:id w:val="190881549"/>
        <w:docPartObj>
          <w:docPartGallery w:val="Page Numbers (Top of Page)"/>
          <w:docPartUnique/>
        </w:docPartObj>
      </w:sdtPr>
      <w:sdtEndPr>
        <w:rPr>
          <w:rStyle w:val="SPh-Header-EvenChar"/>
          <w:rFonts w:ascii="Sitka Display" w:hAnsi="Sitka Display"/>
        </w:rPr>
      </w:sdtEndPr>
      <w:sdtContent>
        <w:r w:rsidR="002B2439" w:rsidRPr="00204C0B">
          <w:rPr>
            <w:rStyle w:val="SPh-Header-EvenChar"/>
          </w:rPr>
          <w:fldChar w:fldCharType="begin"/>
        </w:r>
        <w:r w:rsidR="002B2439" w:rsidRPr="00204C0B">
          <w:rPr>
            <w:rStyle w:val="SPh-Header-EvenChar"/>
          </w:rPr>
          <w:instrText>PAGE</w:instrText>
        </w:r>
        <w:r w:rsidR="002B2439" w:rsidRPr="00454CE2">
          <w:rPr>
            <w:rStyle w:val="SPh-Header-EvenChar"/>
            <w:lang w:val="ru-RU"/>
          </w:rPr>
          <w:instrText xml:space="preserve">   \* </w:instrText>
        </w:r>
        <w:r w:rsidR="002B2439" w:rsidRPr="00204C0B">
          <w:rPr>
            <w:rStyle w:val="SPh-Header-EvenChar"/>
          </w:rPr>
          <w:instrText>MERGEFORMAT</w:instrText>
        </w:r>
        <w:r w:rsidR="002B2439" w:rsidRPr="00204C0B">
          <w:rPr>
            <w:rStyle w:val="SPh-Header-EvenChar"/>
          </w:rPr>
          <w:fldChar w:fldCharType="separate"/>
        </w:r>
        <w:r w:rsidR="00DC45D0" w:rsidRPr="00DC45D0">
          <w:rPr>
            <w:rStyle w:val="SPh-Header-EvenChar"/>
            <w:noProof/>
            <w:lang w:val="ru-RU"/>
          </w:rPr>
          <w:t>8</w:t>
        </w:r>
        <w:r w:rsidR="002B2439" w:rsidRPr="00204C0B">
          <w:rPr>
            <w:rStyle w:val="SPh-Header-EvenChar"/>
          </w:rPr>
          <w:fldChar w:fldCharType="end"/>
        </w:r>
        <w:r w:rsidR="002B2439" w:rsidRPr="00454CE2">
          <w:rPr>
            <w:rStyle w:val="SPh-Header-EvenChar"/>
            <w:lang w:val="ru-RU"/>
          </w:rPr>
          <w:tab/>
        </w:r>
        <w:r w:rsidR="00454CE2">
          <w:rPr>
            <w:rStyle w:val="SPh-Header-EvenChar"/>
            <w:lang w:val="uk-UA"/>
          </w:rPr>
          <w:t>ПІБ</w:t>
        </w:r>
        <w:r w:rsidR="00CF6FDA" w:rsidRPr="00454CE2">
          <w:rPr>
            <w:rStyle w:val="SPh-Header-EvenChar"/>
            <w:lang w:val="ru-RU"/>
          </w:rPr>
          <w:t xml:space="preserve"> автора, </w:t>
        </w:r>
        <w:r w:rsidR="00454CE2">
          <w:rPr>
            <w:rStyle w:val="SPh-Header-EvenChar"/>
            <w:lang w:val="uk-UA"/>
          </w:rPr>
          <w:t>ПІБ</w:t>
        </w:r>
        <w:r w:rsidR="00CF6FDA" w:rsidRPr="00454CE2">
          <w:rPr>
            <w:rStyle w:val="SPh-Header-EvenChar"/>
            <w:lang w:val="ru-RU"/>
          </w:rPr>
          <w:t xml:space="preserve"> автора, </w:t>
        </w:r>
        <w:r w:rsidR="00454CE2">
          <w:rPr>
            <w:rStyle w:val="SPh-Header-EvenChar"/>
            <w:lang w:val="uk-UA"/>
          </w:rPr>
          <w:t>ПІБ</w:t>
        </w:r>
        <w:r w:rsidR="00CF6FDA" w:rsidRPr="00454CE2">
          <w:rPr>
            <w:rStyle w:val="SPh-Header-EvenChar"/>
            <w:lang w:val="ru-RU"/>
          </w:rPr>
          <w:t xml:space="preserve"> автора</w:t>
        </w:r>
      </w:sdtContent>
    </w:sdt>
    <w:r w:rsidR="00204C0B" w:rsidRPr="00454CE2">
      <w:rPr>
        <w:rStyle w:val="SPh-Header-EvenChar"/>
        <w:lang w:val="ru-RU"/>
      </w:rPr>
      <w:t xml:space="preserve"> </w:t>
    </w:r>
    <w:r w:rsidR="00204C0B" w:rsidRPr="00454CE2">
      <w:rPr>
        <w:rStyle w:val="SPh-Header-EvenChar"/>
        <w:b/>
        <w:bCs/>
        <w:color w:val="FF0000"/>
        <w:lang w:val="ru-RU"/>
      </w:rPr>
      <w:t>[</w:t>
    </w:r>
    <w:proofErr w:type="spellStart"/>
    <w:r w:rsidR="00204C0B" w:rsidRPr="00204C0B">
      <w:rPr>
        <w:rStyle w:val="SPh-Header-EvenChar"/>
        <w:b/>
        <w:bCs/>
        <w:color w:val="FF0000"/>
      </w:rPr>
      <w:t>SP</w:t>
    </w:r>
    <w:r w:rsidR="00B46679">
      <w:rPr>
        <w:rStyle w:val="SPh-Header-EvenChar"/>
        <w:b/>
        <w:bCs/>
        <w:color w:val="FF0000"/>
      </w:rPr>
      <w:t>h</w:t>
    </w:r>
    <w:proofErr w:type="spellEnd"/>
    <w:r w:rsidR="00204C0B" w:rsidRPr="00454CE2">
      <w:rPr>
        <w:rStyle w:val="SPh-Header-EvenChar"/>
        <w:b/>
        <w:bCs/>
        <w:color w:val="FF0000"/>
        <w:lang w:val="ru-RU"/>
      </w:rPr>
      <w:t>-</w:t>
    </w:r>
    <w:r w:rsidR="00EB59B5" w:rsidRPr="00454CE2">
      <w:rPr>
        <w:lang w:val="ru-RU"/>
      </w:rPr>
      <w:t xml:space="preserve"> </w:t>
    </w:r>
    <w:r w:rsidR="00EB59B5">
      <w:rPr>
        <w:rStyle w:val="SPh-Header-EvenChar"/>
        <w:b/>
        <w:bCs/>
        <w:color w:val="FF0000"/>
      </w:rPr>
      <w:t>Header</w:t>
    </w:r>
    <w:r w:rsidR="00EB59B5" w:rsidRPr="00454CE2">
      <w:rPr>
        <w:rStyle w:val="SPh-Header-EvenChar"/>
        <w:b/>
        <w:bCs/>
        <w:color w:val="FF0000"/>
        <w:lang w:val="ru-RU"/>
      </w:rPr>
      <w:t>-</w:t>
    </w:r>
    <w:r w:rsidR="00EB59B5">
      <w:rPr>
        <w:rStyle w:val="SPh-Header-EvenChar"/>
        <w:b/>
        <w:bCs/>
        <w:color w:val="FF0000"/>
      </w:rPr>
      <w:t>Even</w:t>
    </w:r>
    <w:r w:rsidR="00204C0B" w:rsidRPr="00454CE2">
      <w:rPr>
        <w:rStyle w:val="SPh-Header-EvenChar"/>
        <w:b/>
        <w:bCs/>
        <w:color w:val="FF0000"/>
        <w:lang w:val="ru-RU"/>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7599"/>
      <w:docPartObj>
        <w:docPartGallery w:val="Page Numbers (Top of Page)"/>
        <w:docPartUnique/>
      </w:docPartObj>
    </w:sdtPr>
    <w:sdtContent>
      <w:p w14:paraId="3EA7A6CE" w14:textId="6CE2780D" w:rsidR="00933009" w:rsidRDefault="002B2439" w:rsidP="009E2FA5">
        <w:pPr>
          <w:pStyle w:val="SPh-Header-Odd"/>
        </w:pPr>
        <w:r w:rsidRPr="00204C0B">
          <w:rPr>
            <w:iCs/>
          </w:rPr>
          <w:ptab w:relativeTo="margin" w:alignment="center" w:leader="none"/>
        </w:r>
        <w:proofErr w:type="spellStart"/>
        <w:r w:rsidR="00DC45D0" w:rsidRPr="00DC45D0">
          <w:rPr>
            <w:iCs/>
          </w:rPr>
          <w:t>Заголовок</w:t>
        </w:r>
        <w:proofErr w:type="spellEnd"/>
        <w:r w:rsidR="00454CE2" w:rsidRPr="00454CE2">
          <w:rPr>
            <w:iCs/>
          </w:rPr>
          <w:t xml:space="preserve"> </w:t>
        </w:r>
        <w:proofErr w:type="spellStart"/>
        <w:r w:rsidR="00454CE2" w:rsidRPr="00454CE2">
          <w:rPr>
            <w:iCs/>
          </w:rPr>
          <w:t>статті</w:t>
        </w:r>
        <w:proofErr w:type="spellEnd"/>
        <w:r w:rsidR="00204C0B">
          <w:rPr>
            <w:i/>
          </w:rPr>
          <w:t xml:space="preserve"> </w:t>
        </w:r>
        <w:r w:rsidR="00653507">
          <w:rPr>
            <w:b/>
            <w:bCs/>
            <w:iCs/>
            <w:color w:val="FF0000"/>
          </w:rPr>
          <w:t>[</w:t>
        </w:r>
        <w:proofErr w:type="spellStart"/>
        <w:r w:rsidR="00653507">
          <w:rPr>
            <w:b/>
            <w:bCs/>
            <w:iCs/>
            <w:color w:val="FF0000"/>
          </w:rPr>
          <w:t>SPh-Header-Odd</w:t>
        </w:r>
        <w:proofErr w:type="spellEnd"/>
        <w:r w:rsidR="00204C0B" w:rsidRPr="00204C0B">
          <w:rPr>
            <w:b/>
            <w:bCs/>
            <w:iCs/>
            <w:color w:val="FF0000"/>
          </w:rPr>
          <w:t>]</w:t>
        </w:r>
        <w:r w:rsidRPr="00B631E8">
          <w:rPr>
            <w:i/>
          </w:rPr>
          <w:ptab w:relativeTo="margin" w:alignment="right" w:leader="none"/>
        </w:r>
        <w:r w:rsidRPr="00B631E8">
          <w:fldChar w:fldCharType="begin"/>
        </w:r>
        <w:r w:rsidRPr="00B631E8">
          <w:instrText xml:space="preserve"> PAGE  \* Arabic  \* MERGEFORMAT </w:instrText>
        </w:r>
        <w:r w:rsidRPr="00B631E8">
          <w:fldChar w:fldCharType="separate"/>
        </w:r>
        <w:r w:rsidR="00DC45D0">
          <w:rPr>
            <w:noProof/>
          </w:rPr>
          <w:t>7</w:t>
        </w:r>
        <w:r w:rsidRPr="00B631E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0F25"/>
    <w:multiLevelType w:val="hybridMultilevel"/>
    <w:tmpl w:val="0EF671D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C0EEB"/>
    <w:multiLevelType w:val="hybridMultilevel"/>
    <w:tmpl w:val="1D802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801D9"/>
    <w:multiLevelType w:val="hybridMultilevel"/>
    <w:tmpl w:val="C802A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0F2327"/>
    <w:multiLevelType w:val="hybridMultilevel"/>
    <w:tmpl w:val="9CE8F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F6F04"/>
    <w:multiLevelType w:val="hybridMultilevel"/>
    <w:tmpl w:val="D71C0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C502E"/>
    <w:multiLevelType w:val="hybridMultilevel"/>
    <w:tmpl w:val="DA745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C01EA3"/>
    <w:multiLevelType w:val="hybridMultilevel"/>
    <w:tmpl w:val="9CA4CC1E"/>
    <w:lvl w:ilvl="0" w:tplc="489CF912">
      <w:start w:val="1"/>
      <w:numFmt w:val="decimal"/>
      <w:lvlText w:val="%1."/>
      <w:lvlJc w:val="left"/>
      <w:pPr>
        <w:ind w:left="50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F05208"/>
    <w:multiLevelType w:val="hybridMultilevel"/>
    <w:tmpl w:val="95208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515D91"/>
    <w:multiLevelType w:val="hybridMultilevel"/>
    <w:tmpl w:val="7FA8D6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2CA7273"/>
    <w:multiLevelType w:val="hybridMultilevel"/>
    <w:tmpl w:val="CCD464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3623739"/>
    <w:multiLevelType w:val="multilevel"/>
    <w:tmpl w:val="A164E9B8"/>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E6426A4"/>
    <w:multiLevelType w:val="hybridMultilevel"/>
    <w:tmpl w:val="233AB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1C5E97"/>
    <w:multiLevelType w:val="hybridMultilevel"/>
    <w:tmpl w:val="66EAB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03090E"/>
    <w:multiLevelType w:val="hybridMultilevel"/>
    <w:tmpl w:val="1F0C6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FB60DB"/>
    <w:multiLevelType w:val="hybridMultilevel"/>
    <w:tmpl w:val="FE548512"/>
    <w:lvl w:ilvl="0" w:tplc="B9DCC1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3EE7DB5"/>
    <w:multiLevelType w:val="hybridMultilevel"/>
    <w:tmpl w:val="E5883B14"/>
    <w:lvl w:ilvl="0" w:tplc="8676F2F8">
      <w:start w:val="1"/>
      <w:numFmt w:val="decimal"/>
      <w:pStyle w:val="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114AB0"/>
    <w:multiLevelType w:val="hybridMultilevel"/>
    <w:tmpl w:val="A22C1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3A3BF9"/>
    <w:multiLevelType w:val="hybridMultilevel"/>
    <w:tmpl w:val="E68E75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24A3EA5"/>
    <w:multiLevelType w:val="hybridMultilevel"/>
    <w:tmpl w:val="C2FE1A76"/>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860241928">
    <w:abstractNumId w:val="16"/>
  </w:num>
  <w:num w:numId="2" w16cid:durableId="2122720129">
    <w:abstractNumId w:val="10"/>
  </w:num>
  <w:num w:numId="3" w16cid:durableId="2142722526">
    <w:abstractNumId w:val="11"/>
  </w:num>
  <w:num w:numId="4" w16cid:durableId="330378887">
    <w:abstractNumId w:val="4"/>
  </w:num>
  <w:num w:numId="5" w16cid:durableId="791633555">
    <w:abstractNumId w:val="6"/>
  </w:num>
  <w:num w:numId="6" w16cid:durableId="350574723">
    <w:abstractNumId w:val="0"/>
  </w:num>
  <w:num w:numId="7" w16cid:durableId="1526597331">
    <w:abstractNumId w:val="18"/>
  </w:num>
  <w:num w:numId="8" w16cid:durableId="901602263">
    <w:abstractNumId w:val="6"/>
    <w:lvlOverride w:ilvl="0">
      <w:startOverride w:val="1"/>
    </w:lvlOverride>
  </w:num>
  <w:num w:numId="9" w16cid:durableId="2037777853">
    <w:abstractNumId w:val="6"/>
    <w:lvlOverride w:ilvl="0">
      <w:startOverride w:val="1"/>
    </w:lvlOverride>
  </w:num>
  <w:num w:numId="10" w16cid:durableId="1051882593">
    <w:abstractNumId w:val="2"/>
  </w:num>
  <w:num w:numId="11" w16cid:durableId="1639066561">
    <w:abstractNumId w:val="7"/>
  </w:num>
  <w:num w:numId="12" w16cid:durableId="1296065503">
    <w:abstractNumId w:val="13"/>
  </w:num>
  <w:num w:numId="13" w16cid:durableId="713382327">
    <w:abstractNumId w:val="1"/>
  </w:num>
  <w:num w:numId="14" w16cid:durableId="1155487297">
    <w:abstractNumId w:val="3"/>
  </w:num>
  <w:num w:numId="15" w16cid:durableId="1934893763">
    <w:abstractNumId w:val="5"/>
  </w:num>
  <w:num w:numId="16" w16cid:durableId="2067097080">
    <w:abstractNumId w:val="15"/>
  </w:num>
  <w:num w:numId="17" w16cid:durableId="2128115144">
    <w:abstractNumId w:val="12"/>
  </w:num>
  <w:num w:numId="18" w16cid:durableId="360781901">
    <w:abstractNumId w:val="17"/>
  </w:num>
  <w:num w:numId="19" w16cid:durableId="733048327">
    <w:abstractNumId w:val="9"/>
  </w:num>
  <w:num w:numId="20" w16cid:durableId="1599170148">
    <w:abstractNumId w:val="14"/>
  </w:num>
  <w:num w:numId="21" w16cid:durableId="1669285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E64"/>
    <w:rsid w:val="0000715C"/>
    <w:rsid w:val="00014AFC"/>
    <w:rsid w:val="000636C7"/>
    <w:rsid w:val="000668B4"/>
    <w:rsid w:val="00081D62"/>
    <w:rsid w:val="0008527A"/>
    <w:rsid w:val="000A3CA4"/>
    <w:rsid w:val="000B01EB"/>
    <w:rsid w:val="000B45FE"/>
    <w:rsid w:val="000D06FB"/>
    <w:rsid w:val="000D6836"/>
    <w:rsid w:val="000E1381"/>
    <w:rsid w:val="000F6BAE"/>
    <w:rsid w:val="00101A22"/>
    <w:rsid w:val="00131260"/>
    <w:rsid w:val="00135595"/>
    <w:rsid w:val="00137AC7"/>
    <w:rsid w:val="001417B1"/>
    <w:rsid w:val="00156C91"/>
    <w:rsid w:val="00172BE9"/>
    <w:rsid w:val="001801EB"/>
    <w:rsid w:val="00192250"/>
    <w:rsid w:val="001940C3"/>
    <w:rsid w:val="001A278C"/>
    <w:rsid w:val="001A2FBF"/>
    <w:rsid w:val="001E629F"/>
    <w:rsid w:val="00204C0B"/>
    <w:rsid w:val="00206A8B"/>
    <w:rsid w:val="0021321A"/>
    <w:rsid w:val="00222464"/>
    <w:rsid w:val="0023082D"/>
    <w:rsid w:val="00250AB2"/>
    <w:rsid w:val="0028189A"/>
    <w:rsid w:val="00286262"/>
    <w:rsid w:val="0029301F"/>
    <w:rsid w:val="002A2C6C"/>
    <w:rsid w:val="002A457F"/>
    <w:rsid w:val="002A635E"/>
    <w:rsid w:val="002B2439"/>
    <w:rsid w:val="002D4F53"/>
    <w:rsid w:val="002D6864"/>
    <w:rsid w:val="002E7295"/>
    <w:rsid w:val="00337184"/>
    <w:rsid w:val="00365378"/>
    <w:rsid w:val="00370553"/>
    <w:rsid w:val="003744F7"/>
    <w:rsid w:val="00384C37"/>
    <w:rsid w:val="00387E36"/>
    <w:rsid w:val="00390A6F"/>
    <w:rsid w:val="00390E42"/>
    <w:rsid w:val="003A41A5"/>
    <w:rsid w:val="003E2127"/>
    <w:rsid w:val="003F383A"/>
    <w:rsid w:val="0041259A"/>
    <w:rsid w:val="00415253"/>
    <w:rsid w:val="00432268"/>
    <w:rsid w:val="00440176"/>
    <w:rsid w:val="004522C8"/>
    <w:rsid w:val="00454CE2"/>
    <w:rsid w:val="00466DF5"/>
    <w:rsid w:val="00473F73"/>
    <w:rsid w:val="00475105"/>
    <w:rsid w:val="00475D2A"/>
    <w:rsid w:val="004A1AB0"/>
    <w:rsid w:val="004D2841"/>
    <w:rsid w:val="004E5AB7"/>
    <w:rsid w:val="004F3AD3"/>
    <w:rsid w:val="00502CCB"/>
    <w:rsid w:val="0053312C"/>
    <w:rsid w:val="00562AF9"/>
    <w:rsid w:val="00586F45"/>
    <w:rsid w:val="00592458"/>
    <w:rsid w:val="00593317"/>
    <w:rsid w:val="005A64CF"/>
    <w:rsid w:val="005B2953"/>
    <w:rsid w:val="005B5A7C"/>
    <w:rsid w:val="005C419C"/>
    <w:rsid w:val="005E5BC1"/>
    <w:rsid w:val="005F0D9E"/>
    <w:rsid w:val="00602B8D"/>
    <w:rsid w:val="006230B4"/>
    <w:rsid w:val="00627BAE"/>
    <w:rsid w:val="00630022"/>
    <w:rsid w:val="00653507"/>
    <w:rsid w:val="00666F10"/>
    <w:rsid w:val="0067027A"/>
    <w:rsid w:val="006939AD"/>
    <w:rsid w:val="00694153"/>
    <w:rsid w:val="00697D0C"/>
    <w:rsid w:val="006B07FF"/>
    <w:rsid w:val="006C061C"/>
    <w:rsid w:val="006C4503"/>
    <w:rsid w:val="006C7FBF"/>
    <w:rsid w:val="006E4CCB"/>
    <w:rsid w:val="00706705"/>
    <w:rsid w:val="00736DD2"/>
    <w:rsid w:val="0074394B"/>
    <w:rsid w:val="00762D30"/>
    <w:rsid w:val="00770E03"/>
    <w:rsid w:val="007A49DA"/>
    <w:rsid w:val="007B2D9F"/>
    <w:rsid w:val="007B3AC4"/>
    <w:rsid w:val="007E7AA9"/>
    <w:rsid w:val="007F2B1F"/>
    <w:rsid w:val="008003CA"/>
    <w:rsid w:val="008004AE"/>
    <w:rsid w:val="00810D29"/>
    <w:rsid w:val="00834EF2"/>
    <w:rsid w:val="00851E6B"/>
    <w:rsid w:val="00866CBF"/>
    <w:rsid w:val="00882949"/>
    <w:rsid w:val="0088327B"/>
    <w:rsid w:val="008A04EA"/>
    <w:rsid w:val="008A53F6"/>
    <w:rsid w:val="008C1A3B"/>
    <w:rsid w:val="008C6535"/>
    <w:rsid w:val="008F2795"/>
    <w:rsid w:val="009121DD"/>
    <w:rsid w:val="00914702"/>
    <w:rsid w:val="00933009"/>
    <w:rsid w:val="00943F8F"/>
    <w:rsid w:val="009542E0"/>
    <w:rsid w:val="00965ACC"/>
    <w:rsid w:val="00966EC0"/>
    <w:rsid w:val="00976487"/>
    <w:rsid w:val="009A601A"/>
    <w:rsid w:val="009B727F"/>
    <w:rsid w:val="009C31A8"/>
    <w:rsid w:val="009D0CCD"/>
    <w:rsid w:val="009D507D"/>
    <w:rsid w:val="009E07EE"/>
    <w:rsid w:val="009E2FA5"/>
    <w:rsid w:val="009F5AB0"/>
    <w:rsid w:val="00A04ADB"/>
    <w:rsid w:val="00A26B57"/>
    <w:rsid w:val="00A329D4"/>
    <w:rsid w:val="00A33D83"/>
    <w:rsid w:val="00A42C5D"/>
    <w:rsid w:val="00A744F9"/>
    <w:rsid w:val="00A807F7"/>
    <w:rsid w:val="00A9006F"/>
    <w:rsid w:val="00AA6A51"/>
    <w:rsid w:val="00AA70CF"/>
    <w:rsid w:val="00AD1269"/>
    <w:rsid w:val="00B23F53"/>
    <w:rsid w:val="00B46679"/>
    <w:rsid w:val="00B55B48"/>
    <w:rsid w:val="00B631E8"/>
    <w:rsid w:val="00B67165"/>
    <w:rsid w:val="00B84AAA"/>
    <w:rsid w:val="00BB6589"/>
    <w:rsid w:val="00BD72BB"/>
    <w:rsid w:val="00BE412C"/>
    <w:rsid w:val="00BF3C38"/>
    <w:rsid w:val="00C263BD"/>
    <w:rsid w:val="00C36E87"/>
    <w:rsid w:val="00C3702A"/>
    <w:rsid w:val="00C43669"/>
    <w:rsid w:val="00C64A51"/>
    <w:rsid w:val="00C763BA"/>
    <w:rsid w:val="00C91151"/>
    <w:rsid w:val="00C97BF4"/>
    <w:rsid w:val="00CA6C1A"/>
    <w:rsid w:val="00CA6D76"/>
    <w:rsid w:val="00CC23FE"/>
    <w:rsid w:val="00CD0065"/>
    <w:rsid w:val="00CD18D9"/>
    <w:rsid w:val="00CF6628"/>
    <w:rsid w:val="00CF6FDA"/>
    <w:rsid w:val="00D06331"/>
    <w:rsid w:val="00D21267"/>
    <w:rsid w:val="00D26D9F"/>
    <w:rsid w:val="00D42AFB"/>
    <w:rsid w:val="00D56E64"/>
    <w:rsid w:val="00D62BB0"/>
    <w:rsid w:val="00D749A2"/>
    <w:rsid w:val="00D97753"/>
    <w:rsid w:val="00DB6FFE"/>
    <w:rsid w:val="00DC45D0"/>
    <w:rsid w:val="00DC4AB9"/>
    <w:rsid w:val="00DE62C6"/>
    <w:rsid w:val="00E05342"/>
    <w:rsid w:val="00E177FF"/>
    <w:rsid w:val="00E2099C"/>
    <w:rsid w:val="00E27668"/>
    <w:rsid w:val="00E34537"/>
    <w:rsid w:val="00E634AE"/>
    <w:rsid w:val="00E87CFB"/>
    <w:rsid w:val="00EB59B5"/>
    <w:rsid w:val="00EC1FE4"/>
    <w:rsid w:val="00EC30BF"/>
    <w:rsid w:val="00EF46B8"/>
    <w:rsid w:val="00F000BE"/>
    <w:rsid w:val="00F02436"/>
    <w:rsid w:val="00F165B5"/>
    <w:rsid w:val="00F41A3F"/>
    <w:rsid w:val="00F75543"/>
    <w:rsid w:val="00F83D91"/>
    <w:rsid w:val="00F847BF"/>
    <w:rsid w:val="00FA0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4BECD"/>
  <w15:docId w15:val="{6DE72818-12EB-46B0-AC93-28ABA5DF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230B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Ph-ChapterTitle">
    <w:name w:val="SPh-ChapterTitle"/>
    <w:basedOn w:val="Norml"/>
    <w:link w:val="SPh-ChapterTitleChar"/>
    <w:qFormat/>
    <w:rsid w:val="007A49DA"/>
    <w:pPr>
      <w:spacing w:before="240" w:after="120" w:line="240" w:lineRule="auto"/>
      <w:jc w:val="both"/>
    </w:pPr>
    <w:rPr>
      <w:rFonts w:ascii="Sitka Display" w:hAnsi="Sitka Display"/>
      <w:b/>
      <w:bCs/>
      <w:sz w:val="24"/>
      <w:lang w:val="hu-HU"/>
    </w:rPr>
  </w:style>
  <w:style w:type="paragraph" w:styleId="Lbjegyzetszveg">
    <w:name w:val="footnote text"/>
    <w:basedOn w:val="Norml"/>
    <w:link w:val="LbjegyzetszvegChar"/>
    <w:uiPriority w:val="99"/>
    <w:semiHidden/>
    <w:unhideWhenUsed/>
    <w:rsid w:val="008A53F6"/>
    <w:pPr>
      <w:spacing w:after="0" w:line="240" w:lineRule="auto"/>
    </w:pPr>
    <w:rPr>
      <w:sz w:val="20"/>
      <w:szCs w:val="20"/>
    </w:rPr>
  </w:style>
  <w:style w:type="paragraph" w:customStyle="1" w:styleId="SPh-FirstParagraph">
    <w:name w:val="SPh-FirstParagraph"/>
    <w:basedOn w:val="Norml"/>
    <w:link w:val="SPh-FirstParagraphChar"/>
    <w:qFormat/>
    <w:rsid w:val="007A49DA"/>
    <w:pPr>
      <w:spacing w:after="0" w:line="240" w:lineRule="auto"/>
      <w:jc w:val="both"/>
    </w:pPr>
    <w:rPr>
      <w:rFonts w:ascii="Sitka Display" w:hAnsi="Sitka Display"/>
      <w:lang w:val="hu-HU"/>
    </w:rPr>
  </w:style>
  <w:style w:type="character" w:customStyle="1" w:styleId="LbjegyzetszvegChar">
    <w:name w:val="Lábjegyzetszöveg Char"/>
    <w:basedOn w:val="Bekezdsalapbettpusa"/>
    <w:link w:val="Lbjegyzetszveg"/>
    <w:uiPriority w:val="99"/>
    <w:semiHidden/>
    <w:rsid w:val="008A53F6"/>
    <w:rPr>
      <w:sz w:val="20"/>
      <w:szCs w:val="20"/>
    </w:rPr>
  </w:style>
  <w:style w:type="character" w:styleId="Lbjegyzet-hivatkozs">
    <w:name w:val="footnote reference"/>
    <w:basedOn w:val="Bekezdsalapbettpusa"/>
    <w:uiPriority w:val="99"/>
    <w:semiHidden/>
    <w:unhideWhenUsed/>
    <w:rsid w:val="008A53F6"/>
    <w:rPr>
      <w:vertAlign w:val="superscript"/>
    </w:rPr>
  </w:style>
  <w:style w:type="paragraph" w:styleId="Listaszerbekezds">
    <w:name w:val="List Paragraph"/>
    <w:basedOn w:val="Norml"/>
    <w:link w:val="ListaszerbekezdsChar"/>
    <w:uiPriority w:val="34"/>
    <w:qFormat/>
    <w:rsid w:val="005C419C"/>
    <w:pPr>
      <w:ind w:left="720"/>
      <w:contextualSpacing/>
    </w:pPr>
  </w:style>
  <w:style w:type="table" w:styleId="Rcsostblzat">
    <w:name w:val="Table Grid"/>
    <w:basedOn w:val="Normltblzat"/>
    <w:uiPriority w:val="39"/>
    <w:rsid w:val="00BE4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6A8B"/>
    <w:pPr>
      <w:tabs>
        <w:tab w:val="center" w:pos="4513"/>
        <w:tab w:val="right" w:pos="9026"/>
      </w:tabs>
      <w:spacing w:after="0" w:line="240" w:lineRule="auto"/>
    </w:pPr>
  </w:style>
  <w:style w:type="character" w:customStyle="1" w:styleId="lfejChar">
    <w:name w:val="Élőfej Char"/>
    <w:basedOn w:val="Bekezdsalapbettpusa"/>
    <w:link w:val="lfej"/>
    <w:uiPriority w:val="99"/>
    <w:rsid w:val="00206A8B"/>
  </w:style>
  <w:style w:type="paragraph" w:styleId="llb">
    <w:name w:val="footer"/>
    <w:basedOn w:val="Norml"/>
    <w:link w:val="llbChar"/>
    <w:uiPriority w:val="99"/>
    <w:unhideWhenUsed/>
    <w:rsid w:val="00206A8B"/>
    <w:pPr>
      <w:tabs>
        <w:tab w:val="center" w:pos="4513"/>
        <w:tab w:val="right" w:pos="9026"/>
      </w:tabs>
      <w:spacing w:after="0" w:line="240" w:lineRule="auto"/>
    </w:pPr>
  </w:style>
  <w:style w:type="character" w:customStyle="1" w:styleId="llbChar">
    <w:name w:val="Élőláb Char"/>
    <w:basedOn w:val="Bekezdsalapbettpusa"/>
    <w:link w:val="llb"/>
    <w:uiPriority w:val="99"/>
    <w:rsid w:val="00206A8B"/>
  </w:style>
  <w:style w:type="character" w:styleId="Hiperhivatkozs">
    <w:name w:val="Hyperlink"/>
    <w:basedOn w:val="Bekezdsalapbettpusa"/>
    <w:uiPriority w:val="99"/>
    <w:unhideWhenUsed/>
    <w:rsid w:val="00B631E8"/>
    <w:rPr>
      <w:color w:val="0563C1" w:themeColor="hyperlink"/>
      <w:u w:val="single"/>
    </w:rPr>
  </w:style>
  <w:style w:type="character" w:customStyle="1" w:styleId="Feloldatlanmegemlts1">
    <w:name w:val="Feloldatlan megemlítés1"/>
    <w:basedOn w:val="Bekezdsalapbettpusa"/>
    <w:uiPriority w:val="99"/>
    <w:semiHidden/>
    <w:unhideWhenUsed/>
    <w:rsid w:val="00B631E8"/>
    <w:rPr>
      <w:color w:val="605E5C"/>
      <w:shd w:val="clear" w:color="auto" w:fill="E1DFDD"/>
    </w:rPr>
  </w:style>
  <w:style w:type="character" w:styleId="Mrltotthiperhivatkozs">
    <w:name w:val="FollowedHyperlink"/>
    <w:basedOn w:val="Bekezdsalapbettpusa"/>
    <w:uiPriority w:val="99"/>
    <w:semiHidden/>
    <w:unhideWhenUsed/>
    <w:rsid w:val="007B2D9F"/>
    <w:rPr>
      <w:color w:val="954F72" w:themeColor="followedHyperlink"/>
      <w:u w:val="single"/>
    </w:rPr>
  </w:style>
  <w:style w:type="paragraph" w:customStyle="1" w:styleId="SPh-Title">
    <w:name w:val="SPh-Title"/>
    <w:basedOn w:val="Norml"/>
    <w:link w:val="SPh-TitleChar"/>
    <w:qFormat/>
    <w:rsid w:val="00AA6A51"/>
    <w:pPr>
      <w:spacing w:before="240" w:after="120" w:line="240" w:lineRule="auto"/>
    </w:pPr>
    <w:rPr>
      <w:rFonts w:ascii="Sitka Display" w:hAnsi="Sitka Display"/>
      <w:b/>
      <w:bCs/>
      <w:sz w:val="32"/>
      <w:szCs w:val="28"/>
      <w:lang w:val="hu-HU"/>
    </w:rPr>
  </w:style>
  <w:style w:type="paragraph" w:customStyle="1" w:styleId="SPh-Subtitle">
    <w:name w:val="SPh-Subtitle"/>
    <w:basedOn w:val="Norml"/>
    <w:link w:val="SPh-SubtitleChar"/>
    <w:qFormat/>
    <w:rsid w:val="007A49DA"/>
    <w:pPr>
      <w:spacing w:before="120" w:after="480" w:line="240" w:lineRule="auto"/>
    </w:pPr>
    <w:rPr>
      <w:rFonts w:ascii="Sitka Display" w:hAnsi="Sitka Display"/>
      <w:b/>
      <w:bCs/>
      <w:sz w:val="24"/>
      <w:szCs w:val="24"/>
      <w:lang w:val="hu-HU"/>
    </w:rPr>
  </w:style>
  <w:style w:type="character" w:customStyle="1" w:styleId="SPh-TitleChar">
    <w:name w:val="SPh-Title Char"/>
    <w:basedOn w:val="Bekezdsalapbettpusa"/>
    <w:link w:val="SPh-Title"/>
    <w:rsid w:val="00AA6A51"/>
    <w:rPr>
      <w:rFonts w:ascii="Sitka Display" w:hAnsi="Sitka Display"/>
      <w:b/>
      <w:bCs/>
      <w:sz w:val="32"/>
      <w:szCs w:val="28"/>
      <w:lang w:val="hu-HU"/>
    </w:rPr>
  </w:style>
  <w:style w:type="paragraph" w:customStyle="1" w:styleId="SPh-Author">
    <w:name w:val="SPh-Author"/>
    <w:basedOn w:val="Norml"/>
    <w:link w:val="SPh-AuthorChar"/>
    <w:qFormat/>
    <w:rsid w:val="007A49DA"/>
    <w:pPr>
      <w:spacing w:before="600" w:after="240" w:line="240" w:lineRule="auto"/>
      <w:jc w:val="both"/>
    </w:pPr>
    <w:rPr>
      <w:rFonts w:ascii="Sitka Display" w:hAnsi="Sitka Display"/>
      <w:bCs/>
      <w:i/>
      <w:sz w:val="24"/>
      <w:szCs w:val="24"/>
      <w:lang w:val="hu-HU"/>
    </w:rPr>
  </w:style>
  <w:style w:type="character" w:customStyle="1" w:styleId="SPh-SubtitleChar">
    <w:name w:val="SPh-Subtitle Char"/>
    <w:basedOn w:val="Bekezdsalapbettpusa"/>
    <w:link w:val="SPh-Subtitle"/>
    <w:rsid w:val="007A49DA"/>
    <w:rPr>
      <w:rFonts w:ascii="Sitka Display" w:hAnsi="Sitka Display"/>
      <w:b/>
      <w:bCs/>
      <w:sz w:val="24"/>
      <w:szCs w:val="24"/>
      <w:lang w:val="hu-HU"/>
    </w:rPr>
  </w:style>
  <w:style w:type="character" w:customStyle="1" w:styleId="SPh-ChapterTitleChar">
    <w:name w:val="SPh-ChapterTitle Char"/>
    <w:basedOn w:val="Bekezdsalapbettpusa"/>
    <w:link w:val="SPh-ChapterTitle"/>
    <w:rsid w:val="007A49DA"/>
    <w:rPr>
      <w:rFonts w:ascii="Sitka Display" w:hAnsi="Sitka Display"/>
      <w:b/>
      <w:bCs/>
      <w:sz w:val="24"/>
      <w:lang w:val="hu-HU"/>
    </w:rPr>
  </w:style>
  <w:style w:type="character" w:customStyle="1" w:styleId="SPh-AuthorChar">
    <w:name w:val="SPh-Author Char"/>
    <w:basedOn w:val="Bekezdsalapbettpusa"/>
    <w:link w:val="SPh-Author"/>
    <w:rsid w:val="007A49DA"/>
    <w:rPr>
      <w:rFonts w:ascii="Sitka Display" w:hAnsi="Sitka Display"/>
      <w:bCs/>
      <w:i/>
      <w:sz w:val="24"/>
      <w:szCs w:val="24"/>
      <w:lang w:val="hu-HU"/>
    </w:rPr>
  </w:style>
  <w:style w:type="paragraph" w:customStyle="1" w:styleId="SPh-Paragraph">
    <w:name w:val="SPh-Paragraph"/>
    <w:basedOn w:val="Norml"/>
    <w:link w:val="SPh-ParagraphChar"/>
    <w:qFormat/>
    <w:rsid w:val="007A49DA"/>
    <w:pPr>
      <w:spacing w:after="0" w:line="240" w:lineRule="auto"/>
      <w:ind w:firstLine="284"/>
      <w:jc w:val="both"/>
    </w:pPr>
    <w:rPr>
      <w:rFonts w:ascii="Sitka Display" w:hAnsi="Sitka Display"/>
      <w:lang w:val="hu-HU"/>
    </w:rPr>
  </w:style>
  <w:style w:type="character" w:customStyle="1" w:styleId="SPh-FirstParagraphChar">
    <w:name w:val="SPh-FirstParagraph Char"/>
    <w:basedOn w:val="Bekezdsalapbettpusa"/>
    <w:link w:val="SPh-FirstParagraph"/>
    <w:rsid w:val="007A49DA"/>
    <w:rPr>
      <w:rFonts w:ascii="Sitka Display" w:hAnsi="Sitka Display"/>
      <w:lang w:val="hu-HU"/>
    </w:rPr>
  </w:style>
  <w:style w:type="paragraph" w:customStyle="1" w:styleId="SPh-Footnote">
    <w:name w:val="SPh-Footnote"/>
    <w:basedOn w:val="Lbjegyzetszveg"/>
    <w:link w:val="SPh-FootnoteChar"/>
    <w:qFormat/>
    <w:rsid w:val="007A49DA"/>
    <w:pPr>
      <w:jc w:val="both"/>
    </w:pPr>
    <w:rPr>
      <w:rFonts w:ascii="Sitka Display" w:hAnsi="Sitka Display"/>
      <w:sz w:val="18"/>
      <w:szCs w:val="18"/>
    </w:rPr>
  </w:style>
  <w:style w:type="character" w:customStyle="1" w:styleId="SPh-ParagraphChar">
    <w:name w:val="SPh-Paragraph Char"/>
    <w:basedOn w:val="Bekezdsalapbettpusa"/>
    <w:link w:val="SPh-Paragraph"/>
    <w:rsid w:val="007A49DA"/>
    <w:rPr>
      <w:rFonts w:ascii="Sitka Display" w:hAnsi="Sitka Display"/>
      <w:lang w:val="hu-HU"/>
    </w:rPr>
  </w:style>
  <w:style w:type="paragraph" w:customStyle="1" w:styleId="SPh-TableFigure-Number">
    <w:name w:val="SPh-TableFigure-Number"/>
    <w:basedOn w:val="Norml"/>
    <w:link w:val="SPh-TableFigure-NumberChar"/>
    <w:qFormat/>
    <w:rsid w:val="007A49DA"/>
    <w:pPr>
      <w:tabs>
        <w:tab w:val="center" w:pos="3543"/>
        <w:tab w:val="left" w:pos="5349"/>
      </w:tabs>
      <w:spacing w:before="360" w:after="120" w:line="240" w:lineRule="auto"/>
      <w:jc w:val="center"/>
    </w:pPr>
    <w:rPr>
      <w:rFonts w:ascii="Sitka Display" w:hAnsi="Sitka Display"/>
      <w:b/>
      <w:bCs/>
      <w:lang w:val="hu-HU"/>
    </w:rPr>
  </w:style>
  <w:style w:type="character" w:customStyle="1" w:styleId="SPh-FootnoteChar">
    <w:name w:val="SPh-Footnote Char"/>
    <w:basedOn w:val="LbjegyzetszvegChar"/>
    <w:link w:val="SPh-Footnote"/>
    <w:rsid w:val="007A49DA"/>
    <w:rPr>
      <w:rFonts w:ascii="Sitka Display" w:hAnsi="Sitka Display"/>
      <w:sz w:val="18"/>
      <w:szCs w:val="18"/>
    </w:rPr>
  </w:style>
  <w:style w:type="paragraph" w:customStyle="1" w:styleId="SPh-TableFigure-Title">
    <w:name w:val="SPh-TableFigure-Title"/>
    <w:basedOn w:val="Norml"/>
    <w:link w:val="SPh-TableFigure-TitleChar"/>
    <w:qFormat/>
    <w:rsid w:val="007A49DA"/>
    <w:pPr>
      <w:tabs>
        <w:tab w:val="center" w:pos="3543"/>
        <w:tab w:val="left" w:pos="5349"/>
      </w:tabs>
      <w:spacing w:before="360" w:after="120" w:line="240" w:lineRule="auto"/>
      <w:jc w:val="center"/>
    </w:pPr>
    <w:rPr>
      <w:rFonts w:ascii="Sitka Display" w:hAnsi="Sitka Display"/>
      <w:lang w:val="hu-HU"/>
    </w:rPr>
  </w:style>
  <w:style w:type="character" w:customStyle="1" w:styleId="SPh-TableFigure-NumberChar">
    <w:name w:val="SPh-TableFigure-Number Char"/>
    <w:basedOn w:val="Bekezdsalapbettpusa"/>
    <w:link w:val="SPh-TableFigure-Number"/>
    <w:rsid w:val="007A49DA"/>
    <w:rPr>
      <w:rFonts w:ascii="Sitka Display" w:hAnsi="Sitka Display"/>
      <w:b/>
      <w:bCs/>
      <w:lang w:val="hu-HU"/>
    </w:rPr>
  </w:style>
  <w:style w:type="paragraph" w:customStyle="1" w:styleId="SPh-Subchapter">
    <w:name w:val="SPh-Subchapter"/>
    <w:basedOn w:val="Norml"/>
    <w:link w:val="SPh-SubchapterChar"/>
    <w:qFormat/>
    <w:rsid w:val="007A49DA"/>
    <w:pPr>
      <w:spacing w:before="120" w:after="80" w:line="240" w:lineRule="auto"/>
      <w:jc w:val="both"/>
    </w:pPr>
    <w:rPr>
      <w:rFonts w:ascii="Sitka Display" w:hAnsi="Sitka Display"/>
      <w:b/>
      <w:bCs/>
      <w:i/>
      <w:iCs/>
      <w:lang w:val="hu-HU"/>
    </w:rPr>
  </w:style>
  <w:style w:type="character" w:customStyle="1" w:styleId="SPh-TableFigure-TitleChar">
    <w:name w:val="SPh-TableFigure-Title Char"/>
    <w:basedOn w:val="Bekezdsalapbettpusa"/>
    <w:link w:val="SPh-TableFigure-Title"/>
    <w:rsid w:val="007A49DA"/>
    <w:rPr>
      <w:rFonts w:ascii="Sitka Display" w:hAnsi="Sitka Display"/>
      <w:lang w:val="hu-HU"/>
    </w:rPr>
  </w:style>
  <w:style w:type="paragraph" w:customStyle="1" w:styleId="SPh-Literature">
    <w:name w:val="SPh-Literature"/>
    <w:basedOn w:val="Norml"/>
    <w:link w:val="SPh-LiteratureChar"/>
    <w:qFormat/>
    <w:rsid w:val="007A49DA"/>
    <w:pPr>
      <w:spacing w:before="360" w:after="120" w:line="240" w:lineRule="auto"/>
      <w:jc w:val="both"/>
    </w:pPr>
    <w:rPr>
      <w:rFonts w:ascii="Sitka Display" w:hAnsi="Sitka Display"/>
      <w:b/>
      <w:bCs/>
      <w:sz w:val="24"/>
      <w:szCs w:val="24"/>
      <w:lang w:val="hu-HU"/>
    </w:rPr>
  </w:style>
  <w:style w:type="character" w:customStyle="1" w:styleId="SPh-SubchapterChar">
    <w:name w:val="SPh-Subchapter Char"/>
    <w:basedOn w:val="Bekezdsalapbettpusa"/>
    <w:link w:val="SPh-Subchapter"/>
    <w:rsid w:val="007A49DA"/>
    <w:rPr>
      <w:rFonts w:ascii="Sitka Display" w:hAnsi="Sitka Display"/>
      <w:b/>
      <w:bCs/>
      <w:i/>
      <w:iCs/>
      <w:lang w:val="hu-HU"/>
    </w:rPr>
  </w:style>
  <w:style w:type="paragraph" w:customStyle="1" w:styleId="lista">
    <w:name w:val="lista"/>
    <w:basedOn w:val="Listaszerbekezds"/>
    <w:link w:val="listaChar"/>
    <w:autoRedefine/>
    <w:rsid w:val="006230B4"/>
    <w:pPr>
      <w:numPr>
        <w:numId w:val="16"/>
      </w:numPr>
      <w:spacing w:after="0" w:line="240" w:lineRule="auto"/>
      <w:jc w:val="both"/>
    </w:pPr>
    <w:rPr>
      <w:rFonts w:ascii="Sitka Banner" w:hAnsi="Sitka Banner"/>
      <w:sz w:val="20"/>
      <w:szCs w:val="20"/>
      <w:lang w:val="hu-HU"/>
    </w:rPr>
  </w:style>
  <w:style w:type="character" w:customStyle="1" w:styleId="SPh-LiteratureChar">
    <w:name w:val="SPh-Literature Char"/>
    <w:basedOn w:val="Bekezdsalapbettpusa"/>
    <w:link w:val="SPh-Literature"/>
    <w:rsid w:val="007A49DA"/>
    <w:rPr>
      <w:rFonts w:ascii="Sitka Display" w:hAnsi="Sitka Display"/>
      <w:b/>
      <w:bCs/>
      <w:sz w:val="24"/>
      <w:szCs w:val="24"/>
      <w:lang w:val="hu-HU"/>
    </w:rPr>
  </w:style>
  <w:style w:type="paragraph" w:customStyle="1" w:styleId="SPh-Adatok">
    <w:name w:val="SPh-Adatok"/>
    <w:basedOn w:val="Norml"/>
    <w:link w:val="SPh-AdatokChar"/>
    <w:autoRedefine/>
    <w:rsid w:val="001A2FBF"/>
    <w:pPr>
      <w:spacing w:before="240" w:after="360" w:line="240" w:lineRule="auto"/>
      <w:jc w:val="both"/>
    </w:pPr>
    <w:rPr>
      <w:rFonts w:ascii="Sitka Banner" w:hAnsi="Sitka Banner"/>
      <w:lang w:val="hu-HU"/>
    </w:rPr>
  </w:style>
  <w:style w:type="character" w:customStyle="1" w:styleId="ListaszerbekezdsChar">
    <w:name w:val="Listaszerű bekezdés Char"/>
    <w:basedOn w:val="Bekezdsalapbettpusa"/>
    <w:link w:val="Listaszerbekezds"/>
    <w:uiPriority w:val="34"/>
    <w:rsid w:val="002E7295"/>
  </w:style>
  <w:style w:type="character" w:customStyle="1" w:styleId="listaChar">
    <w:name w:val="lista Char"/>
    <w:basedOn w:val="ListaszerbekezdsChar"/>
    <w:link w:val="lista"/>
    <w:rsid w:val="006230B4"/>
    <w:rPr>
      <w:rFonts w:ascii="Sitka Banner" w:hAnsi="Sitka Banner"/>
      <w:sz w:val="20"/>
      <w:szCs w:val="20"/>
      <w:lang w:val="hu-HU"/>
    </w:rPr>
  </w:style>
  <w:style w:type="paragraph" w:customStyle="1" w:styleId="SPh-Abstract-Title">
    <w:name w:val="SPh-Abstract-Title"/>
    <w:basedOn w:val="Norml"/>
    <w:link w:val="SPh-Abstract-TitleChar"/>
    <w:qFormat/>
    <w:rsid w:val="007A49DA"/>
    <w:pPr>
      <w:spacing w:before="360" w:after="120" w:line="240" w:lineRule="auto"/>
      <w:jc w:val="center"/>
    </w:pPr>
    <w:rPr>
      <w:rFonts w:ascii="Sitka Display" w:hAnsi="Sitka Display"/>
      <w:b/>
      <w:bCs/>
      <w:lang w:val="hu-HU"/>
    </w:rPr>
  </w:style>
  <w:style w:type="character" w:customStyle="1" w:styleId="SPh-AdatokChar">
    <w:name w:val="SPh-Adatok Char"/>
    <w:basedOn w:val="Bekezdsalapbettpusa"/>
    <w:link w:val="SPh-Adatok"/>
    <w:rsid w:val="001A2FBF"/>
    <w:rPr>
      <w:rFonts w:ascii="Sitka Banner" w:hAnsi="Sitka Banner"/>
      <w:lang w:val="hu-HU"/>
    </w:rPr>
  </w:style>
  <w:style w:type="paragraph" w:customStyle="1" w:styleId="SPh-Abstract-Subtitle">
    <w:name w:val="SPh-Abstract-Subtitle"/>
    <w:basedOn w:val="Norml"/>
    <w:link w:val="SPh-Abstract-SubtitleChar"/>
    <w:qFormat/>
    <w:rsid w:val="007A49DA"/>
    <w:pPr>
      <w:spacing w:before="120" w:after="120" w:line="240" w:lineRule="auto"/>
      <w:jc w:val="center"/>
    </w:pPr>
    <w:rPr>
      <w:rFonts w:ascii="Sitka Display" w:hAnsi="Sitka Display"/>
      <w:b/>
      <w:bCs/>
      <w:i/>
      <w:iCs/>
      <w:sz w:val="20"/>
      <w:szCs w:val="20"/>
      <w:lang w:val="hu-HU"/>
    </w:rPr>
  </w:style>
  <w:style w:type="character" w:customStyle="1" w:styleId="SPh-Abstract-TitleChar">
    <w:name w:val="SPh-Abstract-Title Char"/>
    <w:basedOn w:val="Bekezdsalapbettpusa"/>
    <w:link w:val="SPh-Abstract-Title"/>
    <w:rsid w:val="007A49DA"/>
    <w:rPr>
      <w:rFonts w:ascii="Sitka Display" w:hAnsi="Sitka Display"/>
      <w:b/>
      <w:bCs/>
      <w:lang w:val="hu-HU"/>
    </w:rPr>
  </w:style>
  <w:style w:type="paragraph" w:customStyle="1" w:styleId="SPh-Abstract-Text">
    <w:name w:val="SPh-Abstract-Text"/>
    <w:basedOn w:val="Norml"/>
    <w:link w:val="SPh-Abstract-TextChar"/>
    <w:autoRedefine/>
    <w:qFormat/>
    <w:rsid w:val="007A49DA"/>
    <w:pPr>
      <w:spacing w:after="0" w:line="240" w:lineRule="auto"/>
      <w:jc w:val="both"/>
    </w:pPr>
    <w:rPr>
      <w:rFonts w:ascii="Sitka Display" w:hAnsi="Sitka Display"/>
      <w:sz w:val="20"/>
      <w:szCs w:val="20"/>
      <w:lang w:val="hu-HU"/>
    </w:rPr>
  </w:style>
  <w:style w:type="character" w:customStyle="1" w:styleId="SPh-Abstract-SubtitleChar">
    <w:name w:val="SPh-Abstract-Subtitle Char"/>
    <w:basedOn w:val="Bekezdsalapbettpusa"/>
    <w:link w:val="SPh-Abstract-Subtitle"/>
    <w:rsid w:val="007A49DA"/>
    <w:rPr>
      <w:rFonts w:ascii="Sitka Display" w:hAnsi="Sitka Display"/>
      <w:b/>
      <w:bCs/>
      <w:i/>
      <w:iCs/>
      <w:sz w:val="20"/>
      <w:szCs w:val="20"/>
      <w:lang w:val="hu-HU"/>
    </w:rPr>
  </w:style>
  <w:style w:type="paragraph" w:customStyle="1" w:styleId="SPh-Keywords">
    <w:name w:val="SPh-Keywords"/>
    <w:basedOn w:val="Norml"/>
    <w:link w:val="SPh-KeywordsChar"/>
    <w:qFormat/>
    <w:rsid w:val="007A49DA"/>
    <w:pPr>
      <w:spacing w:before="80" w:after="360" w:line="240" w:lineRule="auto"/>
      <w:jc w:val="both"/>
    </w:pPr>
    <w:rPr>
      <w:rFonts w:ascii="Sitka Display" w:hAnsi="Sitka Display"/>
      <w:i/>
      <w:iCs/>
      <w:sz w:val="20"/>
      <w:szCs w:val="20"/>
      <w:lang w:val="hu-HU"/>
    </w:rPr>
  </w:style>
  <w:style w:type="character" w:customStyle="1" w:styleId="SPh-Abstract-TextChar">
    <w:name w:val="SPh-Abstract-Text Char"/>
    <w:basedOn w:val="Bekezdsalapbettpusa"/>
    <w:link w:val="SPh-Abstract-Text"/>
    <w:rsid w:val="007A49DA"/>
    <w:rPr>
      <w:rFonts w:ascii="Sitka Display" w:hAnsi="Sitka Display"/>
      <w:sz w:val="20"/>
      <w:szCs w:val="20"/>
      <w:lang w:val="hu-HU"/>
    </w:rPr>
  </w:style>
  <w:style w:type="paragraph" w:customStyle="1" w:styleId="SPh-Copyright">
    <w:name w:val="SPh-Copyright"/>
    <w:basedOn w:val="Norml"/>
    <w:link w:val="SPh-CopyrightChar"/>
    <w:qFormat/>
    <w:rsid w:val="007A49DA"/>
    <w:pPr>
      <w:spacing w:before="360" w:after="360" w:line="240" w:lineRule="auto"/>
      <w:jc w:val="right"/>
    </w:pPr>
    <w:rPr>
      <w:rFonts w:ascii="Sitka Display" w:hAnsi="Sitka Display"/>
      <w:lang w:val="hu-HU"/>
    </w:rPr>
  </w:style>
  <w:style w:type="character" w:customStyle="1" w:styleId="SPh-KeywordsChar">
    <w:name w:val="SPh-Keywords Char"/>
    <w:basedOn w:val="Bekezdsalapbettpusa"/>
    <w:link w:val="SPh-Keywords"/>
    <w:rsid w:val="007A49DA"/>
    <w:rPr>
      <w:rFonts w:ascii="Sitka Display" w:hAnsi="Sitka Display"/>
      <w:i/>
      <w:iCs/>
      <w:sz w:val="20"/>
      <w:szCs w:val="20"/>
      <w:lang w:val="hu-HU"/>
    </w:rPr>
  </w:style>
  <w:style w:type="paragraph" w:customStyle="1" w:styleId="SPh-DOI">
    <w:name w:val="SPh-DOI/УДК"/>
    <w:basedOn w:val="Norml"/>
    <w:link w:val="SPh-DOIChar"/>
    <w:qFormat/>
    <w:rsid w:val="007A49DA"/>
    <w:pPr>
      <w:spacing w:after="0" w:line="240" w:lineRule="auto"/>
      <w:jc w:val="both"/>
    </w:pPr>
    <w:rPr>
      <w:rFonts w:ascii="Sitka Display" w:hAnsi="Sitka Display"/>
      <w:b/>
      <w:bCs/>
      <w:lang w:val="hu-HU"/>
    </w:rPr>
  </w:style>
  <w:style w:type="character" w:customStyle="1" w:styleId="SPh-CopyrightChar">
    <w:name w:val="SPh-Copyright Char"/>
    <w:basedOn w:val="Bekezdsalapbettpusa"/>
    <w:link w:val="SPh-Copyright"/>
    <w:rsid w:val="007A49DA"/>
    <w:rPr>
      <w:rFonts w:ascii="Sitka Display" w:hAnsi="Sitka Display"/>
      <w:lang w:val="hu-HU"/>
    </w:rPr>
  </w:style>
  <w:style w:type="paragraph" w:customStyle="1" w:styleId="SPh-Header-Even">
    <w:name w:val="SPh- Header-Even"/>
    <w:basedOn w:val="lfej"/>
    <w:link w:val="SPh-Header-EvenChar"/>
    <w:qFormat/>
    <w:rsid w:val="007A49DA"/>
    <w:pPr>
      <w:pBdr>
        <w:bottom w:val="single" w:sz="4" w:space="1" w:color="auto"/>
      </w:pBdr>
      <w:tabs>
        <w:tab w:val="clear" w:pos="4513"/>
        <w:tab w:val="clear" w:pos="9026"/>
        <w:tab w:val="center" w:pos="3544"/>
        <w:tab w:val="left" w:pos="5574"/>
      </w:tabs>
    </w:pPr>
    <w:rPr>
      <w:rFonts w:ascii="Sitka Display" w:hAnsi="Sitka Display"/>
    </w:rPr>
  </w:style>
  <w:style w:type="character" w:customStyle="1" w:styleId="SPh-DOIChar">
    <w:name w:val="SPh-DOI/УДК Char"/>
    <w:basedOn w:val="Bekezdsalapbettpusa"/>
    <w:link w:val="SPh-DOI"/>
    <w:rsid w:val="007A49DA"/>
    <w:rPr>
      <w:rFonts w:ascii="Sitka Display" w:hAnsi="Sitka Display"/>
      <w:b/>
      <w:bCs/>
      <w:lang w:val="hu-HU"/>
    </w:rPr>
  </w:style>
  <w:style w:type="paragraph" w:customStyle="1" w:styleId="SPh-Header-Odd">
    <w:name w:val="SPh-Header-Odd"/>
    <w:basedOn w:val="lfej"/>
    <w:link w:val="SPh-Header-OddChar"/>
    <w:qFormat/>
    <w:rsid w:val="007A49DA"/>
    <w:pPr>
      <w:pBdr>
        <w:bottom w:val="single" w:sz="4" w:space="1" w:color="auto"/>
      </w:pBdr>
    </w:pPr>
    <w:rPr>
      <w:rFonts w:ascii="Sitka Display" w:hAnsi="Sitka Display"/>
      <w:lang w:val="hu-HU"/>
    </w:rPr>
  </w:style>
  <w:style w:type="character" w:customStyle="1" w:styleId="SPh-Header-EvenChar">
    <w:name w:val="SPh- Header-Even Char"/>
    <w:basedOn w:val="lfejChar"/>
    <w:link w:val="SPh-Header-Even"/>
    <w:rsid w:val="007A49DA"/>
    <w:rPr>
      <w:rFonts w:ascii="Sitka Display" w:hAnsi="Sitka Display"/>
    </w:rPr>
  </w:style>
  <w:style w:type="character" w:customStyle="1" w:styleId="SPh-Header-OddChar">
    <w:name w:val="SPh-Header-Odd Char"/>
    <w:basedOn w:val="lfejChar"/>
    <w:link w:val="SPh-Header-Odd"/>
    <w:rsid w:val="007A49DA"/>
    <w:rPr>
      <w:rFonts w:ascii="Sitka Display" w:hAnsi="Sitka Display"/>
      <w:lang w:val="hu-HU"/>
    </w:rPr>
  </w:style>
  <w:style w:type="paragraph" w:customStyle="1" w:styleId="SPh-NameOfTheSource">
    <w:name w:val="SPh-NameOfTheSource"/>
    <w:basedOn w:val="Norml"/>
    <w:link w:val="SPh-NameOfTheSourceChar"/>
    <w:qFormat/>
    <w:rsid w:val="007A49DA"/>
    <w:pPr>
      <w:spacing w:before="80" w:after="360" w:line="240" w:lineRule="auto"/>
      <w:jc w:val="both"/>
    </w:pPr>
    <w:rPr>
      <w:rFonts w:ascii="Sitka Display" w:hAnsi="Sitka Display"/>
      <w:i/>
      <w:sz w:val="18"/>
      <w:szCs w:val="18"/>
      <w:lang w:val="hu-HU"/>
    </w:rPr>
  </w:style>
  <w:style w:type="character" w:customStyle="1" w:styleId="SPh-NameOfTheSourceChar">
    <w:name w:val="SPh-NameOfTheSource Char"/>
    <w:basedOn w:val="Bekezdsalapbettpusa"/>
    <w:link w:val="SPh-NameOfTheSource"/>
    <w:rsid w:val="007A49DA"/>
    <w:rPr>
      <w:rFonts w:ascii="Sitka Display" w:hAnsi="Sitka Display"/>
      <w:i/>
      <w:sz w:val="18"/>
      <w:szCs w:val="18"/>
      <w:lang w:val="hu-HU"/>
    </w:rPr>
  </w:style>
  <w:style w:type="paragraph" w:customStyle="1" w:styleId="SPh-AbstractData">
    <w:name w:val="SPh-AbstractData"/>
    <w:basedOn w:val="Norml"/>
    <w:link w:val="SPh-AbstractDataChar"/>
    <w:autoRedefine/>
    <w:qFormat/>
    <w:rsid w:val="007A49DA"/>
    <w:pPr>
      <w:spacing w:before="120" w:after="120" w:line="240" w:lineRule="auto"/>
      <w:jc w:val="both"/>
    </w:pPr>
    <w:rPr>
      <w:rFonts w:ascii="Sitka Display" w:hAnsi="Sitka Display"/>
      <w:bCs/>
      <w:sz w:val="20"/>
      <w:szCs w:val="20"/>
    </w:rPr>
  </w:style>
  <w:style w:type="paragraph" w:customStyle="1" w:styleId="SPh-ListOfReferences">
    <w:name w:val="SPh-ListOfReferences"/>
    <w:basedOn w:val="Norml"/>
    <w:link w:val="SPh-ListOfReferencesChar"/>
    <w:qFormat/>
    <w:rsid w:val="007A49DA"/>
    <w:pPr>
      <w:spacing w:after="0" w:line="240" w:lineRule="auto"/>
      <w:ind w:left="567" w:hanging="567"/>
      <w:jc w:val="both"/>
    </w:pPr>
    <w:rPr>
      <w:rFonts w:ascii="Sitka Display" w:hAnsi="Sitka Display"/>
      <w:sz w:val="20"/>
      <w:szCs w:val="20"/>
    </w:rPr>
  </w:style>
  <w:style w:type="character" w:customStyle="1" w:styleId="SPh-AbstractDataChar">
    <w:name w:val="SPh-AbstractData Char"/>
    <w:basedOn w:val="Bekezdsalapbettpusa"/>
    <w:link w:val="SPh-AbstractData"/>
    <w:rsid w:val="007A49DA"/>
    <w:rPr>
      <w:rFonts w:ascii="Sitka Display" w:hAnsi="Sitka Display"/>
      <w:bCs/>
      <w:sz w:val="20"/>
      <w:szCs w:val="20"/>
    </w:rPr>
  </w:style>
  <w:style w:type="paragraph" w:customStyle="1" w:styleId="SPh-Review-Title">
    <w:name w:val="SPh-Review-Title"/>
    <w:basedOn w:val="Norml"/>
    <w:link w:val="SPh-Review-TitleChar"/>
    <w:qFormat/>
    <w:rsid w:val="007A49DA"/>
    <w:pPr>
      <w:spacing w:before="480" w:after="120" w:line="240" w:lineRule="auto"/>
    </w:pPr>
    <w:rPr>
      <w:rFonts w:ascii="Sitka Display" w:hAnsi="Sitka Display"/>
      <w:b/>
      <w:bCs/>
      <w:sz w:val="32"/>
      <w:szCs w:val="32"/>
    </w:rPr>
  </w:style>
  <w:style w:type="character" w:customStyle="1" w:styleId="SPh-ListOfReferencesChar">
    <w:name w:val="SPh-ListOfReferences Char"/>
    <w:basedOn w:val="Bekezdsalapbettpusa"/>
    <w:link w:val="SPh-ListOfReferences"/>
    <w:rsid w:val="007A49DA"/>
    <w:rPr>
      <w:rFonts w:ascii="Sitka Display" w:hAnsi="Sitka Display"/>
      <w:sz w:val="20"/>
      <w:szCs w:val="20"/>
    </w:rPr>
  </w:style>
  <w:style w:type="paragraph" w:customStyle="1" w:styleId="SPh-Review-Subtitle">
    <w:name w:val="SPh-Review-Subtitle"/>
    <w:basedOn w:val="Norml"/>
    <w:link w:val="SPh-Review-SubtitleChar"/>
    <w:qFormat/>
    <w:rsid w:val="007A49DA"/>
    <w:pPr>
      <w:spacing w:before="120" w:after="120" w:line="240" w:lineRule="auto"/>
    </w:pPr>
    <w:rPr>
      <w:rFonts w:ascii="Sitka Display" w:hAnsi="Sitka Display"/>
      <w:b/>
      <w:bCs/>
      <w:i/>
      <w:iCs/>
    </w:rPr>
  </w:style>
  <w:style w:type="character" w:customStyle="1" w:styleId="SPh-Review-TitleChar">
    <w:name w:val="SPh-Review-Title Char"/>
    <w:basedOn w:val="Bekezdsalapbettpusa"/>
    <w:link w:val="SPh-Review-Title"/>
    <w:rsid w:val="007A49DA"/>
    <w:rPr>
      <w:rFonts w:ascii="Sitka Display" w:hAnsi="Sitka Display"/>
      <w:b/>
      <w:bCs/>
      <w:sz w:val="32"/>
      <w:szCs w:val="32"/>
    </w:rPr>
  </w:style>
  <w:style w:type="paragraph" w:customStyle="1" w:styleId="SPh-Review-Description">
    <w:name w:val="SPh-Review-Description"/>
    <w:basedOn w:val="Norml"/>
    <w:link w:val="SPh-Review-DescriptionChar"/>
    <w:qFormat/>
    <w:rsid w:val="007A49DA"/>
    <w:pPr>
      <w:spacing w:before="120" w:after="360" w:line="240" w:lineRule="auto"/>
      <w:jc w:val="both"/>
    </w:pPr>
    <w:rPr>
      <w:rFonts w:ascii="Sitka Display" w:hAnsi="Sitka Display"/>
      <w:i/>
      <w:iCs/>
      <w:lang w:val="hu-HU"/>
    </w:rPr>
  </w:style>
  <w:style w:type="character" w:customStyle="1" w:styleId="SPh-Review-SubtitleChar">
    <w:name w:val="SPh-Review-Subtitle Char"/>
    <w:basedOn w:val="Bekezdsalapbettpusa"/>
    <w:link w:val="SPh-Review-Subtitle"/>
    <w:rsid w:val="007A49DA"/>
    <w:rPr>
      <w:rFonts w:ascii="Sitka Display" w:hAnsi="Sitka Display"/>
      <w:b/>
      <w:bCs/>
      <w:i/>
      <w:iCs/>
    </w:rPr>
  </w:style>
  <w:style w:type="paragraph" w:customStyle="1" w:styleId="SPh-Review-Data">
    <w:name w:val="SPh-Review-Data"/>
    <w:basedOn w:val="Norml"/>
    <w:link w:val="SPh-Review-DataChar"/>
    <w:qFormat/>
    <w:rsid w:val="00E177FF"/>
    <w:pPr>
      <w:spacing w:before="240" w:after="240"/>
      <w:jc w:val="both"/>
    </w:pPr>
    <w:rPr>
      <w:rFonts w:ascii="Sitka Display" w:hAnsi="Sitka Display"/>
    </w:rPr>
  </w:style>
  <w:style w:type="character" w:customStyle="1" w:styleId="SPh-Review-DescriptionChar">
    <w:name w:val="SPh-Review-Description Char"/>
    <w:basedOn w:val="Bekezdsalapbettpusa"/>
    <w:link w:val="SPh-Review-Description"/>
    <w:rsid w:val="007A49DA"/>
    <w:rPr>
      <w:rFonts w:ascii="Sitka Display" w:hAnsi="Sitka Display"/>
      <w:i/>
      <w:iCs/>
      <w:lang w:val="hu-HU"/>
    </w:rPr>
  </w:style>
  <w:style w:type="character" w:customStyle="1" w:styleId="SPh-Review-DataChar">
    <w:name w:val="SPh-Review-Data Char"/>
    <w:basedOn w:val="Bekezdsalapbettpusa"/>
    <w:link w:val="SPh-Review-Data"/>
    <w:rsid w:val="00E177FF"/>
    <w:rPr>
      <w:rFonts w:ascii="Sitka Display" w:hAnsi="Sitka Display"/>
    </w:rPr>
  </w:style>
  <w:style w:type="paragraph" w:customStyle="1" w:styleId="SPh-IrodalomLista">
    <w:name w:val="SPh-IrodalomLista"/>
    <w:basedOn w:val="Norml"/>
    <w:link w:val="SPh-IrodalomListaChar"/>
    <w:qFormat/>
    <w:rsid w:val="0021321A"/>
    <w:pPr>
      <w:spacing w:after="0" w:line="240" w:lineRule="auto"/>
      <w:ind w:left="567" w:hanging="567"/>
      <w:jc w:val="both"/>
    </w:pPr>
    <w:rPr>
      <w:rFonts w:ascii="Sitka Display" w:hAnsi="Sitka Display"/>
      <w:sz w:val="20"/>
      <w:szCs w:val="20"/>
    </w:rPr>
  </w:style>
  <w:style w:type="character" w:customStyle="1" w:styleId="SPh-IrodalomListaChar">
    <w:name w:val="SPh-IrodalomLista Char"/>
    <w:basedOn w:val="Bekezdsalapbettpusa"/>
    <w:link w:val="SPh-IrodalomLista"/>
    <w:rsid w:val="0021321A"/>
    <w:rPr>
      <w:rFonts w:ascii="Sitka Display" w:hAnsi="Sitka Displa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43265">
      <w:bodyDiv w:val="1"/>
      <w:marLeft w:val="0"/>
      <w:marRight w:val="0"/>
      <w:marTop w:val="0"/>
      <w:marBottom w:val="0"/>
      <w:divBdr>
        <w:top w:val="none" w:sz="0" w:space="0" w:color="auto"/>
        <w:left w:val="none" w:sz="0" w:space="0" w:color="auto"/>
        <w:bottom w:val="none" w:sz="0" w:space="0" w:color="auto"/>
        <w:right w:val="none" w:sz="0" w:space="0" w:color="auto"/>
      </w:divBdr>
    </w:div>
    <w:div w:id="833374737">
      <w:bodyDiv w:val="1"/>
      <w:marLeft w:val="0"/>
      <w:marRight w:val="0"/>
      <w:marTop w:val="0"/>
      <w:marBottom w:val="0"/>
      <w:divBdr>
        <w:top w:val="none" w:sz="0" w:space="0" w:color="auto"/>
        <w:left w:val="none" w:sz="0" w:space="0" w:color="auto"/>
        <w:bottom w:val="none" w:sz="0" w:space="0" w:color="auto"/>
        <w:right w:val="none" w:sz="0" w:space="0" w:color="auto"/>
      </w:divBdr>
      <w:divsChild>
        <w:div w:id="1961915998">
          <w:marLeft w:val="0"/>
          <w:marRight w:val="0"/>
          <w:marTop w:val="0"/>
          <w:marBottom w:val="0"/>
          <w:divBdr>
            <w:top w:val="none" w:sz="0" w:space="0" w:color="auto"/>
            <w:left w:val="none" w:sz="0" w:space="0" w:color="auto"/>
            <w:bottom w:val="none" w:sz="0" w:space="0" w:color="auto"/>
            <w:right w:val="none" w:sz="0" w:space="0" w:color="auto"/>
          </w:divBdr>
        </w:div>
        <w:div w:id="426734451">
          <w:marLeft w:val="0"/>
          <w:marRight w:val="0"/>
          <w:marTop w:val="0"/>
          <w:marBottom w:val="0"/>
          <w:divBdr>
            <w:top w:val="none" w:sz="0" w:space="0" w:color="auto"/>
            <w:left w:val="none" w:sz="0" w:space="0" w:color="auto"/>
            <w:bottom w:val="none" w:sz="0" w:space="0" w:color="auto"/>
            <w:right w:val="none" w:sz="0" w:space="0" w:color="auto"/>
          </w:divBdr>
        </w:div>
      </w:divsChild>
    </w:div>
    <w:div w:id="1416707272">
      <w:bodyDiv w:val="1"/>
      <w:marLeft w:val="0"/>
      <w:marRight w:val="0"/>
      <w:marTop w:val="0"/>
      <w:marBottom w:val="0"/>
      <w:divBdr>
        <w:top w:val="none" w:sz="0" w:space="0" w:color="auto"/>
        <w:left w:val="none" w:sz="0" w:space="0" w:color="auto"/>
        <w:bottom w:val="none" w:sz="0" w:space="0" w:color="auto"/>
        <w:right w:val="none" w:sz="0" w:space="0" w:color="auto"/>
      </w:divBdr>
      <w:divsChild>
        <w:div w:id="1218127936">
          <w:marLeft w:val="0"/>
          <w:marRight w:val="0"/>
          <w:marTop w:val="0"/>
          <w:marBottom w:val="0"/>
          <w:divBdr>
            <w:top w:val="none" w:sz="0" w:space="0" w:color="auto"/>
            <w:left w:val="none" w:sz="0" w:space="0" w:color="auto"/>
            <w:bottom w:val="none" w:sz="0" w:space="0" w:color="auto"/>
            <w:right w:val="none" w:sz="0" w:space="0" w:color="auto"/>
          </w:divBdr>
        </w:div>
        <w:div w:id="741097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93-015-9358-y" TargetMode="External"/><Relationship Id="rId13" Type="http://schemas.openxmlformats.org/officeDocument/2006/relationships/hyperlink" Target="https://doi.org/10.24144/2663-6840.2020.1.(43).313-31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arpattya.net.ua/News/80913-Zakarpatska-vidpovid-ukrainskomu-movnomu-pytanniu-" TargetMode="External"/><Relationship Id="rId17" Type="http://schemas.openxmlformats.org/officeDocument/2006/relationships/hyperlink" Target="https://zakon.rada.gov.ua/laws/show/2704-19" TargetMode="External"/><Relationship Id="rId2" Type="http://schemas.openxmlformats.org/officeDocument/2006/relationships/numbering" Target="numbering.xml"/><Relationship Id="rId16" Type="http://schemas.openxmlformats.org/officeDocument/2006/relationships/hyperlink" Target="http://www.ksh.hu/?lang=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04-19" TargetMode="External"/><Relationship Id="rId5" Type="http://schemas.openxmlformats.org/officeDocument/2006/relationships/webSettings" Target="webSettings.xml"/><Relationship Id="rId15" Type="http://schemas.openxmlformats.org/officeDocument/2006/relationships/hyperlink" Target="http://hodinkaintezet.uz.ua/edes-bus-nosztalgia-karpataljai-elonyelvi-konferenciak-jubileumain/" TargetMode="External"/><Relationship Id="rId10" Type="http://schemas.openxmlformats.org/officeDocument/2006/relationships/hyperlink" Target="http://www.ksh.hu/?lang=h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hodinkaintezet.uz.ua/edes-bus-nosztalgia-karpataljai-elonyelvi-konferenciak-jubileumain/" TargetMode="External"/><Relationship Id="rId14" Type="http://schemas.openxmlformats.org/officeDocument/2006/relationships/hyperlink" Target="https://doi.org/10.1007/s10993-015-9358-y"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0320-E588-4F4E-AD99-DC68B786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2274</Words>
  <Characters>15695</Characters>
  <Application>Microsoft Office Word</Application>
  <DocSecurity>0</DocSecurity>
  <Lines>130</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Enikő Tóth-Orosz</dc:creator>
  <cp:keywords/>
  <dc:description/>
  <cp:lastModifiedBy>Krisztián Váradi</cp:lastModifiedBy>
  <cp:revision>6</cp:revision>
  <dcterms:created xsi:type="dcterms:W3CDTF">2023-02-22T11:32:00Z</dcterms:created>
  <dcterms:modified xsi:type="dcterms:W3CDTF">2025-10-18T20:16:00Z</dcterms:modified>
</cp:coreProperties>
</file>